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C2270D" w14:textId="77777777" w:rsidR="006F6F14" w:rsidRPr="006F6F14" w:rsidRDefault="00813890" w:rsidP="006F6F14">
      <w:pPr>
        <w:rPr>
          <w:rFonts w:ascii="Aptos Display" w:hAnsi="Aptos Display"/>
          <w:color w:val="365F91" w:themeColor="accent1" w:themeShade="BF"/>
          <w:sz w:val="32"/>
          <w:szCs w:val="32"/>
        </w:rPr>
      </w:pPr>
      <w:r w:rsidRPr="006F6F14">
        <w:rPr>
          <w:rFonts w:ascii="Aptos Display" w:hAnsi="Aptos Display"/>
          <w:color w:val="365F91" w:themeColor="accent1" w:themeShade="BF"/>
          <w:sz w:val="32"/>
          <w:szCs w:val="32"/>
        </w:rPr>
        <w:t xml:space="preserve">Annexe </w:t>
      </w:r>
      <w:r w:rsidR="007F0E9C" w:rsidRPr="006F6F14">
        <w:rPr>
          <w:rFonts w:ascii="Aptos Display" w:hAnsi="Aptos Display"/>
          <w:color w:val="365F91" w:themeColor="accent1" w:themeShade="BF"/>
          <w:sz w:val="32"/>
          <w:szCs w:val="32"/>
        </w:rPr>
        <w:t>2</w:t>
      </w:r>
      <w:r w:rsidRPr="006F6F14">
        <w:rPr>
          <w:rFonts w:ascii="Aptos Display" w:hAnsi="Aptos Display"/>
          <w:color w:val="365F91" w:themeColor="accent1" w:themeShade="BF"/>
          <w:sz w:val="32"/>
          <w:szCs w:val="32"/>
        </w:rPr>
        <w:t xml:space="preserve"> : </w:t>
      </w:r>
    </w:p>
    <w:p w14:paraId="685CA3A9" w14:textId="7DBFFC42" w:rsidR="00813890" w:rsidRPr="006F6F14" w:rsidRDefault="00402A6A" w:rsidP="006F6F14">
      <w:pPr>
        <w:rPr>
          <w:rFonts w:ascii="Aptos Display" w:hAnsi="Aptos Display"/>
          <w:color w:val="365F91" w:themeColor="accent1" w:themeShade="BF"/>
          <w:sz w:val="32"/>
          <w:szCs w:val="32"/>
        </w:rPr>
      </w:pPr>
      <w:r>
        <w:rPr>
          <w:rFonts w:ascii="Aptos Display" w:hAnsi="Aptos Display"/>
          <w:color w:val="365F91" w:themeColor="accent1" w:themeShade="BF"/>
          <w:sz w:val="32"/>
          <w:szCs w:val="32"/>
        </w:rPr>
        <w:t>Contrat</w:t>
      </w:r>
      <w:r w:rsidR="00813890" w:rsidRPr="006F6F14">
        <w:rPr>
          <w:rFonts w:ascii="Aptos Display" w:hAnsi="Aptos Display"/>
          <w:color w:val="365F91" w:themeColor="accent1" w:themeShade="BF"/>
          <w:sz w:val="32"/>
          <w:szCs w:val="32"/>
        </w:rPr>
        <w:t xml:space="preserve"> de </w:t>
      </w:r>
      <w:r w:rsidR="00E738AB">
        <w:rPr>
          <w:rFonts w:ascii="Aptos Display" w:hAnsi="Aptos Display"/>
          <w:color w:val="365F91" w:themeColor="accent1" w:themeShade="BF"/>
          <w:sz w:val="32"/>
          <w:szCs w:val="32"/>
        </w:rPr>
        <w:t>coopération</w:t>
      </w:r>
      <w:r w:rsidR="00813890" w:rsidRPr="006F6F14">
        <w:rPr>
          <w:rFonts w:ascii="Aptos Display" w:hAnsi="Aptos Display"/>
          <w:color w:val="365F91" w:themeColor="accent1" w:themeShade="BF"/>
          <w:sz w:val="32"/>
          <w:szCs w:val="32"/>
        </w:rPr>
        <w:t xml:space="preserve"> entre l’établissement d’</w:t>
      </w:r>
      <w:r w:rsidR="00C655A5">
        <w:rPr>
          <w:rFonts w:ascii="Aptos Display" w:hAnsi="Aptos Display"/>
          <w:color w:val="365F91" w:themeColor="accent1" w:themeShade="BF"/>
          <w:sz w:val="32"/>
          <w:szCs w:val="32"/>
        </w:rPr>
        <w:t>enseignement pour adultes</w:t>
      </w:r>
      <w:r w:rsidR="00813890" w:rsidRPr="006F6F14">
        <w:rPr>
          <w:rFonts w:ascii="Aptos Display" w:hAnsi="Aptos Display"/>
          <w:color w:val="365F91" w:themeColor="accent1" w:themeShade="BF"/>
          <w:sz w:val="32"/>
          <w:szCs w:val="32"/>
        </w:rPr>
        <w:t xml:space="preserve"> et le </w:t>
      </w:r>
      <w:r w:rsidR="00DD3418" w:rsidRPr="006F6F14">
        <w:rPr>
          <w:rFonts w:ascii="Aptos Display" w:hAnsi="Aptos Display"/>
          <w:color w:val="365F91" w:themeColor="accent1" w:themeShade="BF"/>
          <w:sz w:val="32"/>
          <w:szCs w:val="32"/>
        </w:rPr>
        <w:t>C</w:t>
      </w:r>
      <w:r w:rsidR="00813890" w:rsidRPr="006F6F14">
        <w:rPr>
          <w:rFonts w:ascii="Aptos Display" w:hAnsi="Aptos Display"/>
          <w:color w:val="365F91" w:themeColor="accent1" w:themeShade="BF"/>
          <w:sz w:val="32"/>
          <w:szCs w:val="32"/>
        </w:rPr>
        <w:t>entre d’</w:t>
      </w:r>
      <w:r w:rsidR="00DD3418" w:rsidRPr="006F6F14">
        <w:rPr>
          <w:rFonts w:ascii="Aptos Display" w:hAnsi="Aptos Display"/>
          <w:color w:val="365F91" w:themeColor="accent1" w:themeShade="BF"/>
          <w:sz w:val="32"/>
          <w:szCs w:val="32"/>
        </w:rPr>
        <w:t>E</w:t>
      </w:r>
      <w:r w:rsidR="00813890" w:rsidRPr="006F6F14">
        <w:rPr>
          <w:rFonts w:ascii="Aptos Display" w:hAnsi="Aptos Display"/>
          <w:color w:val="365F91" w:themeColor="accent1" w:themeShade="BF"/>
          <w:sz w:val="32"/>
          <w:szCs w:val="32"/>
        </w:rPr>
        <w:t xml:space="preserve">ducation et de </w:t>
      </w:r>
      <w:r w:rsidR="00DD3418" w:rsidRPr="006F6F14">
        <w:rPr>
          <w:rFonts w:ascii="Aptos Display" w:hAnsi="Aptos Display"/>
          <w:color w:val="365F91" w:themeColor="accent1" w:themeShade="BF"/>
          <w:sz w:val="32"/>
          <w:szCs w:val="32"/>
        </w:rPr>
        <w:t>F</w:t>
      </w:r>
      <w:r w:rsidR="00813890" w:rsidRPr="006F6F14">
        <w:rPr>
          <w:rFonts w:ascii="Aptos Display" w:hAnsi="Aptos Display"/>
          <w:color w:val="365F91" w:themeColor="accent1" w:themeShade="BF"/>
          <w:sz w:val="32"/>
          <w:szCs w:val="32"/>
        </w:rPr>
        <w:t xml:space="preserve">ormation en </w:t>
      </w:r>
      <w:r w:rsidR="00DD3418" w:rsidRPr="006F6F14">
        <w:rPr>
          <w:rFonts w:ascii="Aptos Display" w:hAnsi="Aptos Display"/>
          <w:color w:val="365F91" w:themeColor="accent1" w:themeShade="BF"/>
          <w:sz w:val="32"/>
          <w:szCs w:val="32"/>
        </w:rPr>
        <w:t>A</w:t>
      </w:r>
      <w:r w:rsidR="00813890" w:rsidRPr="006F6F14">
        <w:rPr>
          <w:rFonts w:ascii="Aptos Display" w:hAnsi="Aptos Display"/>
          <w:color w:val="365F91" w:themeColor="accent1" w:themeShade="BF"/>
          <w:sz w:val="32"/>
          <w:szCs w:val="32"/>
        </w:rPr>
        <w:t>lternance</w:t>
      </w:r>
    </w:p>
    <w:p w14:paraId="15505C7D" w14:textId="5316FCB3" w:rsidR="00813890" w:rsidRPr="00DD3418" w:rsidRDefault="00813890" w:rsidP="00DD3418">
      <w:pPr>
        <w:jc w:val="both"/>
        <w:rPr>
          <w:rFonts w:ascii="Roboto" w:hAnsi="Roboto"/>
        </w:rPr>
      </w:pPr>
      <w:r w:rsidRPr="00DD3418">
        <w:rPr>
          <w:rFonts w:ascii="Roboto" w:hAnsi="Roboto"/>
        </w:rPr>
        <w:t>L</w:t>
      </w:r>
      <w:r w:rsidR="00E738AB">
        <w:rPr>
          <w:rFonts w:ascii="Roboto" w:hAnsi="Roboto"/>
        </w:rPr>
        <w:t>e</w:t>
      </w:r>
      <w:r w:rsidRPr="00DD3418">
        <w:rPr>
          <w:rFonts w:ascii="Roboto" w:hAnsi="Roboto"/>
        </w:rPr>
        <w:t xml:space="preserve"> présent</w:t>
      </w:r>
      <w:r w:rsidR="00E738AB">
        <w:rPr>
          <w:rFonts w:ascii="Roboto" w:hAnsi="Roboto"/>
        </w:rPr>
        <w:t xml:space="preserve"> contrat</w:t>
      </w:r>
      <w:r w:rsidRPr="00DD3418">
        <w:rPr>
          <w:rFonts w:ascii="Roboto" w:hAnsi="Roboto"/>
        </w:rPr>
        <w:t xml:space="preserve"> a pour objet de définir la </w:t>
      </w:r>
      <w:r w:rsidR="00E738AB">
        <w:rPr>
          <w:rFonts w:ascii="Roboto" w:hAnsi="Roboto"/>
        </w:rPr>
        <w:t>coopération</w:t>
      </w:r>
      <w:r w:rsidRPr="00DD3418">
        <w:rPr>
          <w:rFonts w:ascii="Roboto" w:hAnsi="Roboto"/>
        </w:rPr>
        <w:t xml:space="preserve"> entre un </w:t>
      </w:r>
      <w:r w:rsidR="00DD3418" w:rsidRPr="00DD3418">
        <w:rPr>
          <w:rFonts w:ascii="Roboto" w:hAnsi="Roboto"/>
        </w:rPr>
        <w:t>établissement d’</w:t>
      </w:r>
      <w:r w:rsidR="00C655A5">
        <w:rPr>
          <w:rFonts w:ascii="Roboto" w:hAnsi="Roboto"/>
        </w:rPr>
        <w:t>enseignement pour adultes</w:t>
      </w:r>
      <w:r w:rsidRPr="00DD3418">
        <w:rPr>
          <w:rFonts w:ascii="Roboto" w:hAnsi="Roboto"/>
        </w:rPr>
        <w:t xml:space="preserve"> coopérant et le Centre d'Education et de Formation en Alternance (CEFA).</w:t>
      </w:r>
    </w:p>
    <w:p w14:paraId="46F8E214" w14:textId="15C16254" w:rsidR="00813890" w:rsidRPr="00DD3418" w:rsidRDefault="00813890" w:rsidP="00DD3418">
      <w:pPr>
        <w:jc w:val="both"/>
        <w:rPr>
          <w:rFonts w:ascii="Roboto" w:hAnsi="Roboto"/>
        </w:rPr>
      </w:pPr>
      <w:r w:rsidRPr="00DD3418">
        <w:rPr>
          <w:rFonts w:ascii="Roboto" w:hAnsi="Roboto"/>
        </w:rPr>
        <w:t>L</w:t>
      </w:r>
      <w:r w:rsidR="00E738AB">
        <w:rPr>
          <w:rFonts w:ascii="Roboto" w:hAnsi="Roboto"/>
        </w:rPr>
        <w:t>e</w:t>
      </w:r>
      <w:r w:rsidRPr="00DD3418">
        <w:rPr>
          <w:rFonts w:ascii="Roboto" w:hAnsi="Roboto"/>
        </w:rPr>
        <w:t xml:space="preserve"> présent </w:t>
      </w:r>
      <w:r w:rsidR="00E738AB">
        <w:rPr>
          <w:rFonts w:ascii="Roboto" w:hAnsi="Roboto"/>
        </w:rPr>
        <w:t>contrat</w:t>
      </w:r>
      <w:r w:rsidRPr="00DD3418">
        <w:rPr>
          <w:rFonts w:ascii="Roboto" w:hAnsi="Roboto"/>
        </w:rPr>
        <w:t xml:space="preserve"> est établi entre :</w:t>
      </w:r>
    </w:p>
    <w:p w14:paraId="5505FBB8" w14:textId="18EEE384" w:rsidR="00813890" w:rsidRPr="00DD3418" w:rsidRDefault="00813890" w:rsidP="00DD3418">
      <w:pPr>
        <w:jc w:val="both"/>
        <w:rPr>
          <w:rFonts w:ascii="Roboto" w:hAnsi="Roboto"/>
        </w:rPr>
      </w:pPr>
      <w:r w:rsidRPr="00DD3418">
        <w:rPr>
          <w:rFonts w:ascii="Roboto" w:hAnsi="Roboto"/>
        </w:rPr>
        <w:t>L’établissement d’</w:t>
      </w:r>
      <w:r w:rsidR="00C655A5">
        <w:rPr>
          <w:rFonts w:ascii="Roboto" w:hAnsi="Roboto"/>
        </w:rPr>
        <w:t>enseignement pour adultes</w:t>
      </w:r>
      <w:r w:rsidRPr="00DD3418">
        <w:rPr>
          <w:rFonts w:ascii="Roboto" w:hAnsi="Roboto"/>
        </w:rPr>
        <w:t xml:space="preserve"> :</w:t>
      </w:r>
    </w:p>
    <w:p w14:paraId="6196B59B" w14:textId="77777777" w:rsidR="00813890" w:rsidRPr="00DD3418" w:rsidRDefault="00813890" w:rsidP="00DD3418">
      <w:pPr>
        <w:jc w:val="both"/>
        <w:rPr>
          <w:rFonts w:ascii="Roboto" w:hAnsi="Roboto"/>
        </w:rPr>
      </w:pPr>
      <w:r w:rsidRPr="00DD3418">
        <w:rPr>
          <w:rFonts w:ascii="Roboto" w:hAnsi="Roboto"/>
        </w:rPr>
        <w:t>NOM :</w:t>
      </w:r>
    </w:p>
    <w:p w14:paraId="6DC1ED7F" w14:textId="77777777" w:rsidR="00813890" w:rsidRPr="00DD3418" w:rsidRDefault="00813890" w:rsidP="00DD3418">
      <w:pPr>
        <w:jc w:val="both"/>
        <w:rPr>
          <w:rFonts w:ascii="Roboto" w:hAnsi="Roboto"/>
        </w:rPr>
      </w:pPr>
      <w:r w:rsidRPr="00DD3418">
        <w:rPr>
          <w:rFonts w:ascii="Roboto" w:hAnsi="Roboto"/>
        </w:rPr>
        <w:t>ADRESSE :</w:t>
      </w:r>
    </w:p>
    <w:p w14:paraId="43C11A72" w14:textId="77777777" w:rsidR="00813890" w:rsidRPr="00DD3418" w:rsidRDefault="00813890" w:rsidP="00DD3418">
      <w:pPr>
        <w:jc w:val="both"/>
        <w:rPr>
          <w:rFonts w:ascii="Roboto" w:hAnsi="Roboto"/>
        </w:rPr>
      </w:pPr>
      <w:r w:rsidRPr="00DD3418">
        <w:rPr>
          <w:rFonts w:ascii="Roboto" w:hAnsi="Roboto"/>
        </w:rPr>
        <w:t>N° MATRICULE :</w:t>
      </w:r>
    </w:p>
    <w:p w14:paraId="62206440" w14:textId="77777777" w:rsidR="00813890" w:rsidRPr="00DD3418" w:rsidRDefault="00813890" w:rsidP="00DD3418">
      <w:pPr>
        <w:jc w:val="both"/>
        <w:rPr>
          <w:rFonts w:ascii="Roboto" w:hAnsi="Roboto"/>
        </w:rPr>
      </w:pPr>
      <w:r w:rsidRPr="00DD3418">
        <w:rPr>
          <w:rFonts w:ascii="Roboto" w:hAnsi="Roboto"/>
        </w:rPr>
        <w:t>Pouvoir organisateur :</w:t>
      </w:r>
    </w:p>
    <w:p w14:paraId="0FB2C71E" w14:textId="77777777" w:rsidR="00813890" w:rsidRPr="00DD3418" w:rsidRDefault="00813890" w:rsidP="00DD3418">
      <w:pPr>
        <w:jc w:val="both"/>
        <w:rPr>
          <w:rFonts w:ascii="Roboto" w:hAnsi="Roboto"/>
        </w:rPr>
      </w:pPr>
      <w:r w:rsidRPr="00DD3418">
        <w:rPr>
          <w:rFonts w:ascii="Roboto" w:hAnsi="Roboto"/>
        </w:rPr>
        <w:t>Appelé établissement coopérant</w:t>
      </w:r>
    </w:p>
    <w:p w14:paraId="588D7189" w14:textId="77777777" w:rsidR="00813890" w:rsidRPr="00DD3418" w:rsidRDefault="00813890" w:rsidP="00DD3418">
      <w:pPr>
        <w:jc w:val="both"/>
        <w:rPr>
          <w:rFonts w:ascii="Roboto" w:hAnsi="Roboto"/>
        </w:rPr>
      </w:pPr>
      <w:proofErr w:type="gramStart"/>
      <w:r w:rsidRPr="00DD3418">
        <w:rPr>
          <w:rFonts w:ascii="Roboto" w:hAnsi="Roboto"/>
        </w:rPr>
        <w:t>et</w:t>
      </w:r>
      <w:proofErr w:type="gramEnd"/>
    </w:p>
    <w:p w14:paraId="454971FB" w14:textId="77777777" w:rsidR="00813890" w:rsidRPr="00DD3418" w:rsidRDefault="00813890" w:rsidP="00DD3418">
      <w:pPr>
        <w:jc w:val="both"/>
        <w:rPr>
          <w:rFonts w:ascii="Roboto" w:hAnsi="Roboto"/>
        </w:rPr>
      </w:pPr>
      <w:r w:rsidRPr="00DD3418">
        <w:rPr>
          <w:rFonts w:ascii="Roboto" w:hAnsi="Roboto"/>
        </w:rPr>
        <w:t>Le CEFA</w:t>
      </w:r>
    </w:p>
    <w:p w14:paraId="2DA68287" w14:textId="77777777" w:rsidR="00813890" w:rsidRPr="00DD3418" w:rsidRDefault="00813890" w:rsidP="00DD3418">
      <w:pPr>
        <w:jc w:val="both"/>
        <w:rPr>
          <w:rFonts w:ascii="Roboto" w:hAnsi="Roboto"/>
        </w:rPr>
      </w:pPr>
      <w:r w:rsidRPr="00DD3418">
        <w:rPr>
          <w:rFonts w:ascii="Roboto" w:hAnsi="Roboto"/>
        </w:rPr>
        <w:t>NOM :</w:t>
      </w:r>
    </w:p>
    <w:p w14:paraId="67EA2E70" w14:textId="77777777" w:rsidR="00813890" w:rsidRPr="00DD3418" w:rsidRDefault="00813890" w:rsidP="00DD3418">
      <w:pPr>
        <w:jc w:val="both"/>
        <w:rPr>
          <w:rFonts w:ascii="Roboto" w:hAnsi="Roboto"/>
        </w:rPr>
      </w:pPr>
      <w:r w:rsidRPr="00DD3418">
        <w:rPr>
          <w:rFonts w:ascii="Roboto" w:hAnsi="Roboto"/>
        </w:rPr>
        <w:t>ADRESSE</w:t>
      </w:r>
    </w:p>
    <w:p w14:paraId="1E045DC6" w14:textId="77777777" w:rsidR="00813890" w:rsidRPr="00DD3418" w:rsidRDefault="00813890" w:rsidP="00DD3418">
      <w:pPr>
        <w:jc w:val="both"/>
        <w:rPr>
          <w:rFonts w:ascii="Roboto" w:hAnsi="Roboto"/>
        </w:rPr>
      </w:pPr>
      <w:r w:rsidRPr="00DD3418">
        <w:rPr>
          <w:rFonts w:ascii="Roboto" w:hAnsi="Roboto"/>
        </w:rPr>
        <w:t>N° MATRICULE :</w:t>
      </w:r>
    </w:p>
    <w:p w14:paraId="288E3BAA" w14:textId="77777777" w:rsidR="00813890" w:rsidRPr="00DD3418" w:rsidRDefault="00813890" w:rsidP="00DD3418">
      <w:pPr>
        <w:jc w:val="both"/>
        <w:rPr>
          <w:rFonts w:ascii="Roboto" w:hAnsi="Roboto"/>
        </w:rPr>
      </w:pPr>
      <w:r w:rsidRPr="00DD3418">
        <w:rPr>
          <w:rFonts w:ascii="Roboto" w:hAnsi="Roboto"/>
        </w:rPr>
        <w:t>Pouvoir organisateur :</w:t>
      </w:r>
    </w:p>
    <w:p w14:paraId="7393AE37" w14:textId="77777777" w:rsidR="00813890" w:rsidRPr="00DD3418" w:rsidRDefault="00813890" w:rsidP="00DD3418">
      <w:pPr>
        <w:jc w:val="both"/>
        <w:rPr>
          <w:rFonts w:ascii="Roboto" w:hAnsi="Roboto"/>
        </w:rPr>
      </w:pPr>
      <w:r w:rsidRPr="00DD3418">
        <w:rPr>
          <w:rFonts w:ascii="Roboto" w:hAnsi="Roboto"/>
        </w:rPr>
        <w:t>Appelé établissement siège</w:t>
      </w:r>
    </w:p>
    <w:p w14:paraId="454DAD5C" w14:textId="77777777" w:rsidR="00DD3418" w:rsidRPr="00DD3418" w:rsidRDefault="00DD3418" w:rsidP="00DD3418">
      <w:pPr>
        <w:jc w:val="both"/>
        <w:rPr>
          <w:rFonts w:ascii="Roboto" w:hAnsi="Roboto"/>
        </w:rPr>
      </w:pPr>
    </w:p>
    <w:p w14:paraId="038F5C6F" w14:textId="3DCEE5AB" w:rsidR="00813890" w:rsidRPr="00DD3418" w:rsidRDefault="00813890" w:rsidP="00DD3418">
      <w:pPr>
        <w:jc w:val="both"/>
        <w:rPr>
          <w:rFonts w:ascii="Roboto" w:hAnsi="Roboto"/>
          <w:b/>
          <w:bCs/>
        </w:rPr>
      </w:pPr>
      <w:r w:rsidRPr="00DD3418">
        <w:rPr>
          <w:rFonts w:ascii="Roboto" w:hAnsi="Roboto"/>
          <w:b/>
          <w:bCs/>
        </w:rPr>
        <w:t>Article 1 : Principes généraux</w:t>
      </w:r>
    </w:p>
    <w:p w14:paraId="3889BC06" w14:textId="18CE7B0E" w:rsidR="00813890" w:rsidRPr="00DD3418" w:rsidRDefault="00813890" w:rsidP="00DD3418">
      <w:pPr>
        <w:jc w:val="both"/>
        <w:rPr>
          <w:rFonts w:ascii="Roboto" w:hAnsi="Roboto"/>
        </w:rPr>
      </w:pPr>
      <w:r w:rsidRPr="00DD3418">
        <w:rPr>
          <w:rFonts w:ascii="Roboto" w:hAnsi="Roboto"/>
        </w:rPr>
        <w:t>L’établissement d’</w:t>
      </w:r>
      <w:r w:rsidR="00C655A5">
        <w:rPr>
          <w:rFonts w:ascii="Roboto" w:hAnsi="Roboto"/>
        </w:rPr>
        <w:t>enseignement pour adultes</w:t>
      </w:r>
      <w:r w:rsidRPr="00DD3418">
        <w:rPr>
          <w:rFonts w:ascii="Roboto" w:hAnsi="Roboto"/>
        </w:rPr>
        <w:t xml:space="preserve"> assume la responsabilité des gestions pédagogique</w:t>
      </w:r>
      <w:r w:rsidR="00DD3418">
        <w:rPr>
          <w:rFonts w:ascii="Roboto" w:hAnsi="Roboto"/>
        </w:rPr>
        <w:t xml:space="preserve"> </w:t>
      </w:r>
      <w:r w:rsidRPr="00DD3418">
        <w:rPr>
          <w:rFonts w:ascii="Roboto" w:hAnsi="Roboto"/>
        </w:rPr>
        <w:t xml:space="preserve">et administrative (dossier, assurance, sécurité, registre de présence, gestion </w:t>
      </w:r>
      <w:r w:rsidR="00DD3418" w:rsidRPr="00DD3418">
        <w:rPr>
          <w:rFonts w:ascii="Roboto" w:hAnsi="Roboto"/>
        </w:rPr>
        <w:t>financière, ...</w:t>
      </w:r>
      <w:r w:rsidRPr="00DD3418">
        <w:rPr>
          <w:rFonts w:ascii="Roboto" w:hAnsi="Roboto"/>
        </w:rPr>
        <w:t xml:space="preserve">) des </w:t>
      </w:r>
      <w:r w:rsidR="00DD3418">
        <w:rPr>
          <w:rFonts w:ascii="Roboto" w:hAnsi="Roboto"/>
        </w:rPr>
        <w:t>apprenants</w:t>
      </w:r>
      <w:r w:rsidRPr="00DD3418">
        <w:rPr>
          <w:rFonts w:ascii="Roboto" w:hAnsi="Roboto"/>
        </w:rPr>
        <w:t xml:space="preserve"> qui y</w:t>
      </w:r>
      <w:r w:rsidR="00DD3418">
        <w:rPr>
          <w:rFonts w:ascii="Roboto" w:hAnsi="Roboto"/>
        </w:rPr>
        <w:t xml:space="preserve"> </w:t>
      </w:r>
      <w:r w:rsidRPr="00DD3418">
        <w:rPr>
          <w:rFonts w:ascii="Roboto" w:hAnsi="Roboto"/>
        </w:rPr>
        <w:t xml:space="preserve">restent inscrits, en </w:t>
      </w:r>
      <w:r w:rsidR="009373D8">
        <w:rPr>
          <w:rFonts w:ascii="Roboto" w:hAnsi="Roboto"/>
        </w:rPr>
        <w:t>coopération</w:t>
      </w:r>
      <w:r w:rsidRPr="00DD3418">
        <w:rPr>
          <w:rFonts w:ascii="Roboto" w:hAnsi="Roboto"/>
        </w:rPr>
        <w:t xml:space="preserve"> avec le CEFA.</w:t>
      </w:r>
    </w:p>
    <w:p w14:paraId="500FDDE9" w14:textId="5325248F" w:rsidR="00813890" w:rsidRPr="00DD3418" w:rsidRDefault="00813890" w:rsidP="00DD3418">
      <w:pPr>
        <w:jc w:val="both"/>
        <w:rPr>
          <w:rFonts w:ascii="Roboto" w:hAnsi="Roboto"/>
        </w:rPr>
      </w:pPr>
      <w:r w:rsidRPr="00DD3418">
        <w:rPr>
          <w:rFonts w:ascii="Roboto" w:hAnsi="Roboto"/>
        </w:rPr>
        <w:t>Le CEFA assume la responsabilité de l’accompagnement de l’</w:t>
      </w:r>
      <w:r w:rsidR="00DD3418">
        <w:rPr>
          <w:rFonts w:ascii="Roboto" w:hAnsi="Roboto"/>
        </w:rPr>
        <w:t>apprenant</w:t>
      </w:r>
      <w:r w:rsidRPr="00DD3418">
        <w:rPr>
          <w:rFonts w:ascii="Roboto" w:hAnsi="Roboto"/>
        </w:rPr>
        <w:t xml:space="preserve"> en entreprise (Recherche de contrats,</w:t>
      </w:r>
      <w:r w:rsidR="00DD3418">
        <w:rPr>
          <w:rFonts w:ascii="Roboto" w:hAnsi="Roboto"/>
        </w:rPr>
        <w:t xml:space="preserve"> </w:t>
      </w:r>
      <w:r w:rsidRPr="00DD3418">
        <w:rPr>
          <w:rFonts w:ascii="Roboto" w:hAnsi="Roboto"/>
        </w:rPr>
        <w:t xml:space="preserve">suivis, contacts avec les partenaires professionnels, …), en </w:t>
      </w:r>
      <w:r w:rsidR="009373D8">
        <w:rPr>
          <w:rFonts w:ascii="Roboto" w:hAnsi="Roboto"/>
        </w:rPr>
        <w:t>coopération</w:t>
      </w:r>
      <w:r w:rsidRPr="00DD3418">
        <w:rPr>
          <w:rFonts w:ascii="Roboto" w:hAnsi="Roboto"/>
        </w:rPr>
        <w:t xml:space="preserve"> avec l’</w:t>
      </w:r>
      <w:r w:rsidR="00C655A5">
        <w:rPr>
          <w:rFonts w:ascii="Roboto" w:hAnsi="Roboto"/>
        </w:rPr>
        <w:t>enseignement pour adultes</w:t>
      </w:r>
      <w:r w:rsidRPr="00DD3418">
        <w:rPr>
          <w:rFonts w:ascii="Roboto" w:hAnsi="Roboto"/>
        </w:rPr>
        <w:t>.</w:t>
      </w:r>
    </w:p>
    <w:p w14:paraId="35B849EB" w14:textId="1EE2EF2B" w:rsidR="00813890" w:rsidRPr="00DD3418" w:rsidRDefault="00813890" w:rsidP="00DD3418">
      <w:pPr>
        <w:jc w:val="both"/>
        <w:rPr>
          <w:rFonts w:ascii="Roboto" w:hAnsi="Roboto"/>
        </w:rPr>
      </w:pPr>
      <w:r w:rsidRPr="00DD3418">
        <w:rPr>
          <w:rFonts w:ascii="Roboto" w:hAnsi="Roboto"/>
        </w:rPr>
        <w:t xml:space="preserve">L’inscription d’un </w:t>
      </w:r>
      <w:r w:rsidR="00DD3418">
        <w:rPr>
          <w:rFonts w:ascii="Roboto" w:hAnsi="Roboto"/>
        </w:rPr>
        <w:t>apprenant</w:t>
      </w:r>
      <w:r w:rsidRPr="00DD3418">
        <w:rPr>
          <w:rFonts w:ascii="Roboto" w:hAnsi="Roboto"/>
        </w:rPr>
        <w:t xml:space="preserve"> dans l’</w:t>
      </w:r>
      <w:r w:rsidR="00C655A5">
        <w:rPr>
          <w:rFonts w:ascii="Roboto" w:hAnsi="Roboto"/>
        </w:rPr>
        <w:t>enseignement pour adultes</w:t>
      </w:r>
      <w:r w:rsidRPr="00DD3418">
        <w:rPr>
          <w:rFonts w:ascii="Roboto" w:hAnsi="Roboto"/>
        </w:rPr>
        <w:t xml:space="preserve"> génère l’encadrement et le subventionnement prévu par la</w:t>
      </w:r>
      <w:r w:rsidR="00DD3418">
        <w:rPr>
          <w:rFonts w:ascii="Roboto" w:hAnsi="Roboto"/>
        </w:rPr>
        <w:t xml:space="preserve"> </w:t>
      </w:r>
      <w:r w:rsidRPr="00DD3418">
        <w:rPr>
          <w:rFonts w:ascii="Roboto" w:hAnsi="Roboto"/>
        </w:rPr>
        <w:t>règlementation en vigueur</w:t>
      </w:r>
      <w:r w:rsidR="00DD3418">
        <w:rPr>
          <w:rFonts w:ascii="Roboto" w:hAnsi="Roboto"/>
        </w:rPr>
        <w:t xml:space="preserve"> dans cet enseignement.</w:t>
      </w:r>
    </w:p>
    <w:p w14:paraId="044AEBBC" w14:textId="6CA159D0" w:rsidR="00813890" w:rsidRPr="00DD3418" w:rsidRDefault="00813890" w:rsidP="00DD3418">
      <w:pPr>
        <w:jc w:val="both"/>
        <w:rPr>
          <w:rFonts w:ascii="Roboto" w:hAnsi="Roboto"/>
        </w:rPr>
      </w:pPr>
      <w:r w:rsidRPr="00EF048E">
        <w:rPr>
          <w:rFonts w:ascii="Roboto" w:hAnsi="Roboto"/>
        </w:rPr>
        <w:lastRenderedPageBreak/>
        <w:t>L’</w:t>
      </w:r>
      <w:r w:rsidR="00DD3418" w:rsidRPr="00EF048E">
        <w:rPr>
          <w:rFonts w:ascii="Roboto" w:hAnsi="Roboto"/>
        </w:rPr>
        <w:t>apprenant</w:t>
      </w:r>
      <w:r w:rsidRPr="00EF048E">
        <w:rPr>
          <w:rFonts w:ascii="Roboto" w:hAnsi="Roboto"/>
        </w:rPr>
        <w:t xml:space="preserve"> qui suit une formation en alternance génère pour le CEFA un capital-périodes défini à l’article 15 du</w:t>
      </w:r>
      <w:r w:rsidR="00DD3418" w:rsidRPr="00EF048E">
        <w:rPr>
          <w:rFonts w:ascii="Roboto" w:hAnsi="Roboto"/>
        </w:rPr>
        <w:t xml:space="preserve"> </w:t>
      </w:r>
      <w:r w:rsidRPr="00EF048E">
        <w:rPr>
          <w:rFonts w:ascii="Roboto" w:hAnsi="Roboto"/>
        </w:rPr>
        <w:t xml:space="preserve">décret du 3 juillet 1991. </w:t>
      </w:r>
    </w:p>
    <w:p w14:paraId="0F438E86" w14:textId="63FE4A6F" w:rsidR="00813890" w:rsidRPr="007A7396" w:rsidRDefault="007A7396" w:rsidP="00DD3418">
      <w:pPr>
        <w:jc w:val="both"/>
        <w:rPr>
          <w:rFonts w:ascii="Roboto" w:hAnsi="Roboto"/>
        </w:rPr>
      </w:pPr>
      <w:r w:rsidRPr="00EF048E">
        <w:rPr>
          <w:rFonts w:ascii="Roboto" w:hAnsi="Roboto"/>
        </w:rPr>
        <w:t xml:space="preserve">La répartition des temps de formation et d’apprentissage </w:t>
      </w:r>
      <w:r w:rsidR="000A4161" w:rsidRPr="00EF048E">
        <w:rPr>
          <w:rFonts w:ascii="Roboto" w:hAnsi="Roboto"/>
        </w:rPr>
        <w:t>des formations en alternance de l’</w:t>
      </w:r>
      <w:r w:rsidR="00C655A5">
        <w:rPr>
          <w:rFonts w:ascii="Roboto" w:hAnsi="Roboto"/>
        </w:rPr>
        <w:t>e</w:t>
      </w:r>
      <w:r w:rsidR="000A4161" w:rsidRPr="00EF048E">
        <w:rPr>
          <w:rFonts w:ascii="Roboto" w:hAnsi="Roboto"/>
        </w:rPr>
        <w:t xml:space="preserve">nseignement pour Adulte </w:t>
      </w:r>
      <w:r w:rsidRPr="00EF048E">
        <w:rPr>
          <w:rFonts w:ascii="Roboto" w:hAnsi="Roboto"/>
        </w:rPr>
        <w:t xml:space="preserve">est établie </w:t>
      </w:r>
      <w:r w:rsidR="000A4161" w:rsidRPr="00EF048E">
        <w:rPr>
          <w:rFonts w:ascii="Roboto" w:hAnsi="Roboto"/>
        </w:rPr>
        <w:t>à l’article 120bis du Décret du 16 avril 1991 organisation cet enseignement.</w:t>
      </w:r>
      <w:r w:rsidR="000A4161">
        <w:rPr>
          <w:rFonts w:ascii="Roboto" w:hAnsi="Roboto"/>
        </w:rPr>
        <w:t xml:space="preserve"> </w:t>
      </w:r>
    </w:p>
    <w:p w14:paraId="244C3685" w14:textId="4CB1A074" w:rsidR="00813890" w:rsidRPr="00DD3418" w:rsidRDefault="00813890" w:rsidP="00DD3418">
      <w:pPr>
        <w:jc w:val="both"/>
        <w:rPr>
          <w:rFonts w:ascii="Roboto" w:hAnsi="Roboto"/>
        </w:rPr>
      </w:pPr>
      <w:r w:rsidRPr="007A7396">
        <w:rPr>
          <w:rFonts w:ascii="Roboto" w:hAnsi="Roboto"/>
        </w:rPr>
        <w:t xml:space="preserve">Les membres du personnel de </w:t>
      </w:r>
      <w:r w:rsidR="007A7396" w:rsidRPr="007A7396">
        <w:rPr>
          <w:rFonts w:ascii="Roboto" w:hAnsi="Roboto"/>
        </w:rPr>
        <w:t>l’</w:t>
      </w:r>
      <w:r w:rsidR="00C655A5">
        <w:rPr>
          <w:rFonts w:ascii="Roboto" w:hAnsi="Roboto"/>
        </w:rPr>
        <w:t>enseignement pour adultes</w:t>
      </w:r>
      <w:r w:rsidRPr="007A7396">
        <w:rPr>
          <w:rFonts w:ascii="Roboto" w:hAnsi="Roboto"/>
        </w:rPr>
        <w:t xml:space="preserve"> restent placés sous l’autorité de la direction de</w:t>
      </w:r>
      <w:r w:rsidR="007A7396" w:rsidRPr="007A7396">
        <w:rPr>
          <w:rFonts w:ascii="Roboto" w:hAnsi="Roboto"/>
        </w:rPr>
        <w:t xml:space="preserve"> </w:t>
      </w:r>
      <w:r w:rsidRPr="007A7396">
        <w:rPr>
          <w:rFonts w:ascii="Roboto" w:hAnsi="Roboto"/>
        </w:rPr>
        <w:t>l’établissement dont ils relèvent.</w:t>
      </w:r>
    </w:p>
    <w:p w14:paraId="5F7A140F" w14:textId="2FEA96CD" w:rsidR="00813890" w:rsidRPr="00DD3418" w:rsidRDefault="00813890" w:rsidP="00DD3418">
      <w:pPr>
        <w:jc w:val="both"/>
        <w:rPr>
          <w:rFonts w:ascii="Roboto" w:hAnsi="Roboto"/>
        </w:rPr>
      </w:pPr>
      <w:r w:rsidRPr="00DD3418">
        <w:rPr>
          <w:rFonts w:ascii="Roboto" w:hAnsi="Roboto"/>
        </w:rPr>
        <w:t>Le (La) Chef(</w:t>
      </w:r>
      <w:proofErr w:type="spellStart"/>
      <w:r w:rsidRPr="00DD3418">
        <w:rPr>
          <w:rFonts w:ascii="Roboto" w:hAnsi="Roboto"/>
        </w:rPr>
        <w:t>fe</w:t>
      </w:r>
      <w:proofErr w:type="spellEnd"/>
      <w:r w:rsidRPr="00DD3418">
        <w:rPr>
          <w:rFonts w:ascii="Roboto" w:hAnsi="Roboto"/>
        </w:rPr>
        <w:t>) de l’établissement d’</w:t>
      </w:r>
      <w:r w:rsidR="00C655A5">
        <w:rPr>
          <w:rFonts w:ascii="Roboto" w:hAnsi="Roboto"/>
        </w:rPr>
        <w:t>enseignement pour adultes</w:t>
      </w:r>
      <w:r w:rsidRPr="00DD3418">
        <w:rPr>
          <w:rFonts w:ascii="Roboto" w:hAnsi="Roboto"/>
        </w:rPr>
        <w:t xml:space="preserve"> est membre effectif du Conseil</w:t>
      </w:r>
      <w:r w:rsidR="007A7396">
        <w:rPr>
          <w:rFonts w:ascii="Roboto" w:hAnsi="Roboto"/>
        </w:rPr>
        <w:t xml:space="preserve"> </w:t>
      </w:r>
      <w:r w:rsidRPr="00DD3418">
        <w:rPr>
          <w:rFonts w:ascii="Roboto" w:hAnsi="Roboto"/>
        </w:rPr>
        <w:t>de direction du CEFA dès que son établissement est déclaré coopérant.</w:t>
      </w:r>
    </w:p>
    <w:p w14:paraId="7E363453" w14:textId="77777777" w:rsidR="007A7396" w:rsidRDefault="007A7396" w:rsidP="00DD3418">
      <w:pPr>
        <w:jc w:val="both"/>
        <w:rPr>
          <w:rFonts w:ascii="Roboto" w:hAnsi="Roboto"/>
        </w:rPr>
      </w:pPr>
    </w:p>
    <w:p w14:paraId="43D86AC5" w14:textId="40545463" w:rsidR="00813890" w:rsidRPr="007A7396" w:rsidRDefault="00813890" w:rsidP="00DD3418">
      <w:pPr>
        <w:jc w:val="both"/>
        <w:rPr>
          <w:rFonts w:ascii="Roboto" w:hAnsi="Roboto"/>
          <w:b/>
          <w:bCs/>
        </w:rPr>
      </w:pPr>
      <w:r w:rsidRPr="007A7396">
        <w:rPr>
          <w:rFonts w:ascii="Roboto" w:hAnsi="Roboto"/>
          <w:b/>
          <w:bCs/>
        </w:rPr>
        <w:t>Article 2 : Les tâches du CEFA</w:t>
      </w:r>
    </w:p>
    <w:p w14:paraId="53DF4304" w14:textId="03FB5E20" w:rsidR="007A7396" w:rsidRDefault="00813890" w:rsidP="00DD3418">
      <w:pPr>
        <w:jc w:val="both"/>
        <w:rPr>
          <w:rFonts w:ascii="Roboto" w:hAnsi="Roboto"/>
        </w:rPr>
      </w:pPr>
      <w:r w:rsidRPr="00DD3418">
        <w:rPr>
          <w:rFonts w:ascii="Roboto" w:hAnsi="Roboto"/>
        </w:rPr>
        <w:t xml:space="preserve">Le coordonnateur et/ou les accompagnateurs du CEFA assument la tâche d’accompagnement des </w:t>
      </w:r>
      <w:r w:rsidR="00DD3418">
        <w:rPr>
          <w:rFonts w:ascii="Roboto" w:hAnsi="Roboto"/>
        </w:rPr>
        <w:t>apprenants</w:t>
      </w:r>
      <w:r w:rsidRPr="00DD3418">
        <w:rPr>
          <w:rFonts w:ascii="Roboto" w:hAnsi="Roboto"/>
        </w:rPr>
        <w:t xml:space="preserve"> de</w:t>
      </w:r>
      <w:r w:rsidR="007A7396">
        <w:rPr>
          <w:rFonts w:ascii="Roboto" w:hAnsi="Roboto"/>
        </w:rPr>
        <w:t xml:space="preserve"> </w:t>
      </w:r>
      <w:r w:rsidRPr="00DD3418">
        <w:rPr>
          <w:rFonts w:ascii="Roboto" w:hAnsi="Roboto"/>
        </w:rPr>
        <w:t>l’</w:t>
      </w:r>
      <w:r w:rsidR="00C655A5">
        <w:rPr>
          <w:rFonts w:ascii="Roboto" w:hAnsi="Roboto"/>
        </w:rPr>
        <w:t>enseignement pour adultes</w:t>
      </w:r>
      <w:r w:rsidRPr="00DD3418">
        <w:rPr>
          <w:rFonts w:ascii="Roboto" w:hAnsi="Roboto"/>
        </w:rPr>
        <w:t xml:space="preserve"> placés en alternance pour tout ce qui concerne la formation en</w:t>
      </w:r>
      <w:r w:rsidR="007A7396">
        <w:rPr>
          <w:rFonts w:ascii="Roboto" w:hAnsi="Roboto"/>
        </w:rPr>
        <w:t xml:space="preserve"> </w:t>
      </w:r>
      <w:r w:rsidRPr="00DD3418">
        <w:rPr>
          <w:rFonts w:ascii="Roboto" w:hAnsi="Roboto"/>
        </w:rPr>
        <w:t xml:space="preserve">entreprise, en </w:t>
      </w:r>
      <w:r w:rsidR="009373D8">
        <w:rPr>
          <w:rFonts w:ascii="Roboto" w:hAnsi="Roboto"/>
        </w:rPr>
        <w:t>coopération</w:t>
      </w:r>
      <w:r w:rsidRPr="00DD3418">
        <w:rPr>
          <w:rFonts w:ascii="Roboto" w:hAnsi="Roboto"/>
        </w:rPr>
        <w:t xml:space="preserve"> avec les membres de l’équipe éducative de l’établissement </w:t>
      </w:r>
      <w:r w:rsidR="007A7396" w:rsidRPr="00DD3418">
        <w:rPr>
          <w:rFonts w:ascii="Roboto" w:hAnsi="Roboto"/>
        </w:rPr>
        <w:t>d’</w:t>
      </w:r>
      <w:r w:rsidR="00C655A5">
        <w:rPr>
          <w:rFonts w:ascii="Roboto" w:hAnsi="Roboto"/>
        </w:rPr>
        <w:t>enseignement pour adultes</w:t>
      </w:r>
      <w:r w:rsidRPr="00DD3418">
        <w:rPr>
          <w:rFonts w:ascii="Roboto" w:hAnsi="Roboto"/>
        </w:rPr>
        <w:t xml:space="preserve">, conformément à </w:t>
      </w:r>
      <w:r w:rsidRPr="00EF048E">
        <w:rPr>
          <w:rFonts w:ascii="Roboto" w:hAnsi="Roboto"/>
        </w:rPr>
        <w:t>l’article 15 du décret du 3 juillet 1991 organisant l’enseignement</w:t>
      </w:r>
      <w:r w:rsidR="007A7396" w:rsidRPr="00EF048E">
        <w:rPr>
          <w:rFonts w:ascii="Roboto" w:hAnsi="Roboto"/>
        </w:rPr>
        <w:t xml:space="preserve"> </w:t>
      </w:r>
      <w:r w:rsidRPr="00EF048E">
        <w:rPr>
          <w:rFonts w:ascii="Roboto" w:hAnsi="Roboto"/>
        </w:rPr>
        <w:t>secondaire en alternance.</w:t>
      </w:r>
      <w:r w:rsidRPr="00DD3418">
        <w:rPr>
          <w:rFonts w:ascii="Roboto" w:hAnsi="Roboto"/>
        </w:rPr>
        <w:t xml:space="preserve"> </w:t>
      </w:r>
    </w:p>
    <w:p w14:paraId="5F3CEFC8" w14:textId="7F86079E" w:rsidR="00813890" w:rsidRPr="00DD3418" w:rsidRDefault="00813890" w:rsidP="00DD3418">
      <w:pPr>
        <w:jc w:val="both"/>
        <w:rPr>
          <w:rFonts w:ascii="Roboto" w:hAnsi="Roboto"/>
        </w:rPr>
      </w:pPr>
      <w:r w:rsidRPr="00DD3418">
        <w:rPr>
          <w:rFonts w:ascii="Roboto" w:hAnsi="Roboto"/>
        </w:rPr>
        <w:t>Dans ce cadre ils doivent :</w:t>
      </w:r>
    </w:p>
    <w:p w14:paraId="4F6B0D66" w14:textId="41507B63" w:rsidR="00813890" w:rsidRPr="007A7396" w:rsidRDefault="00813890" w:rsidP="007A7396">
      <w:pPr>
        <w:pStyle w:val="Paragraphedeliste"/>
        <w:numPr>
          <w:ilvl w:val="0"/>
          <w:numId w:val="1"/>
        </w:numPr>
        <w:jc w:val="both"/>
        <w:rPr>
          <w:rFonts w:ascii="Roboto" w:hAnsi="Roboto"/>
        </w:rPr>
      </w:pPr>
      <w:r w:rsidRPr="007A7396">
        <w:rPr>
          <w:rFonts w:ascii="Roboto" w:hAnsi="Roboto"/>
        </w:rPr>
        <w:t>Rechercher et finaliser des contrats et des conventions, en assurer le suivi, ce qui implique notamment</w:t>
      </w:r>
      <w:r w:rsidR="007A7396" w:rsidRPr="007A7396">
        <w:rPr>
          <w:rFonts w:ascii="Roboto" w:hAnsi="Roboto"/>
        </w:rPr>
        <w:t xml:space="preserve"> </w:t>
      </w:r>
      <w:r w:rsidRPr="007A7396">
        <w:rPr>
          <w:rFonts w:ascii="Roboto" w:hAnsi="Roboto"/>
        </w:rPr>
        <w:t>la vérification, sur les lieux de la formation en alternance, de la présence régulière de l’</w:t>
      </w:r>
      <w:r w:rsidR="00DD3418" w:rsidRPr="007A7396">
        <w:rPr>
          <w:rFonts w:ascii="Roboto" w:hAnsi="Roboto"/>
        </w:rPr>
        <w:t>apprenant</w:t>
      </w:r>
      <w:r w:rsidRPr="007A7396">
        <w:rPr>
          <w:rFonts w:ascii="Roboto" w:hAnsi="Roboto"/>
        </w:rPr>
        <w:t xml:space="preserve"> et de la</w:t>
      </w:r>
      <w:r w:rsidR="007A7396" w:rsidRPr="007A7396">
        <w:rPr>
          <w:rFonts w:ascii="Roboto" w:hAnsi="Roboto"/>
        </w:rPr>
        <w:t xml:space="preserve"> </w:t>
      </w:r>
      <w:r w:rsidRPr="007A7396">
        <w:rPr>
          <w:rFonts w:ascii="Roboto" w:hAnsi="Roboto"/>
        </w:rPr>
        <w:t>concordance entre contrats et convention</w:t>
      </w:r>
      <w:r w:rsidR="009373D8">
        <w:rPr>
          <w:rFonts w:ascii="Roboto" w:hAnsi="Roboto"/>
        </w:rPr>
        <w:t>s</w:t>
      </w:r>
      <w:r w:rsidRPr="007A7396">
        <w:rPr>
          <w:rFonts w:ascii="Roboto" w:hAnsi="Roboto"/>
        </w:rPr>
        <w:t xml:space="preserve"> avec la formation suivie par l’</w:t>
      </w:r>
      <w:r w:rsidR="00DD3418" w:rsidRPr="007A7396">
        <w:rPr>
          <w:rFonts w:ascii="Roboto" w:hAnsi="Roboto"/>
        </w:rPr>
        <w:t>apprenant</w:t>
      </w:r>
      <w:r w:rsidRPr="007A7396">
        <w:rPr>
          <w:rFonts w:ascii="Roboto" w:hAnsi="Roboto"/>
        </w:rPr>
        <w:t>.</w:t>
      </w:r>
    </w:p>
    <w:p w14:paraId="39A38025" w14:textId="7895083F" w:rsidR="00813890" w:rsidRPr="007A7396" w:rsidRDefault="00813890" w:rsidP="007A7396">
      <w:pPr>
        <w:pStyle w:val="Paragraphedeliste"/>
        <w:numPr>
          <w:ilvl w:val="0"/>
          <w:numId w:val="1"/>
        </w:numPr>
        <w:jc w:val="both"/>
        <w:rPr>
          <w:rFonts w:ascii="Roboto" w:hAnsi="Roboto"/>
        </w:rPr>
      </w:pPr>
      <w:r w:rsidRPr="007A7396">
        <w:rPr>
          <w:rFonts w:ascii="Roboto" w:hAnsi="Roboto"/>
        </w:rPr>
        <w:t>Nouer et développer les contacts avec les milieux socio-économiques locaux et régionaux et les</w:t>
      </w:r>
      <w:r w:rsidR="007A7396" w:rsidRPr="007A7396">
        <w:rPr>
          <w:rFonts w:ascii="Roboto" w:hAnsi="Roboto"/>
        </w:rPr>
        <w:t xml:space="preserve"> </w:t>
      </w:r>
      <w:r w:rsidRPr="007A7396">
        <w:rPr>
          <w:rFonts w:ascii="Roboto" w:hAnsi="Roboto"/>
        </w:rPr>
        <w:t>associations professionnelles.</w:t>
      </w:r>
    </w:p>
    <w:p w14:paraId="24335ADB" w14:textId="5FA12CC5" w:rsidR="00813890" w:rsidRPr="007A7396" w:rsidRDefault="00813890" w:rsidP="007A7396">
      <w:pPr>
        <w:pStyle w:val="Paragraphedeliste"/>
        <w:numPr>
          <w:ilvl w:val="0"/>
          <w:numId w:val="1"/>
        </w:numPr>
        <w:jc w:val="both"/>
        <w:rPr>
          <w:rFonts w:ascii="Roboto" w:hAnsi="Roboto"/>
        </w:rPr>
      </w:pPr>
      <w:r w:rsidRPr="007A7396">
        <w:rPr>
          <w:rFonts w:ascii="Roboto" w:hAnsi="Roboto"/>
        </w:rPr>
        <w:t>Etablir des contacts réguliers avec l’équipe éducative de l’</w:t>
      </w:r>
      <w:r w:rsidR="00C655A5">
        <w:rPr>
          <w:rFonts w:ascii="Roboto" w:hAnsi="Roboto"/>
        </w:rPr>
        <w:t>enseignement pour adultes</w:t>
      </w:r>
      <w:r w:rsidRPr="007A7396">
        <w:rPr>
          <w:rFonts w:ascii="Roboto" w:hAnsi="Roboto"/>
        </w:rPr>
        <w:t xml:space="preserve"> et</w:t>
      </w:r>
      <w:r w:rsidR="007A7396" w:rsidRPr="007A7396">
        <w:rPr>
          <w:rFonts w:ascii="Roboto" w:hAnsi="Roboto"/>
        </w:rPr>
        <w:t xml:space="preserve"> </w:t>
      </w:r>
      <w:r w:rsidRPr="007A7396">
        <w:rPr>
          <w:rFonts w:ascii="Roboto" w:hAnsi="Roboto"/>
        </w:rPr>
        <w:t>participer aux conseils d</w:t>
      </w:r>
      <w:r w:rsidR="007A7396">
        <w:rPr>
          <w:rFonts w:ascii="Roboto" w:hAnsi="Roboto"/>
        </w:rPr>
        <w:t>es études</w:t>
      </w:r>
      <w:r w:rsidRPr="007A7396">
        <w:rPr>
          <w:rFonts w:ascii="Roboto" w:hAnsi="Roboto"/>
        </w:rPr>
        <w:t>.</w:t>
      </w:r>
    </w:p>
    <w:p w14:paraId="61313935" w14:textId="611F799A" w:rsidR="00813890" w:rsidRPr="007A7396" w:rsidRDefault="00813890" w:rsidP="007A7396">
      <w:pPr>
        <w:pStyle w:val="Paragraphedeliste"/>
        <w:numPr>
          <w:ilvl w:val="0"/>
          <w:numId w:val="1"/>
        </w:numPr>
        <w:jc w:val="both"/>
        <w:rPr>
          <w:rFonts w:ascii="Roboto" w:hAnsi="Roboto"/>
        </w:rPr>
      </w:pPr>
      <w:r w:rsidRPr="007A7396">
        <w:rPr>
          <w:rFonts w:ascii="Roboto" w:hAnsi="Roboto"/>
        </w:rPr>
        <w:t>Participer à toute initiative de nature à favoriser le développement social et culturel de l’</w:t>
      </w:r>
      <w:r w:rsidR="00DD3418" w:rsidRPr="007A7396">
        <w:rPr>
          <w:rFonts w:ascii="Roboto" w:hAnsi="Roboto"/>
        </w:rPr>
        <w:t>apprenant</w:t>
      </w:r>
      <w:r w:rsidRPr="007A7396">
        <w:rPr>
          <w:rFonts w:ascii="Roboto" w:hAnsi="Roboto"/>
        </w:rPr>
        <w:t>.</w:t>
      </w:r>
    </w:p>
    <w:p w14:paraId="47741EAF" w14:textId="77777777" w:rsidR="007A7396" w:rsidRDefault="00813890" w:rsidP="00DD3418">
      <w:pPr>
        <w:jc w:val="both"/>
        <w:rPr>
          <w:rFonts w:ascii="Roboto" w:hAnsi="Roboto"/>
        </w:rPr>
      </w:pPr>
      <w:r w:rsidRPr="00DD3418">
        <w:rPr>
          <w:rFonts w:ascii="Roboto" w:hAnsi="Roboto"/>
        </w:rPr>
        <w:t>Le coordonnateur et les accompagnateurs sont placés sous l’autorité administrative de la direction de</w:t>
      </w:r>
      <w:r w:rsidR="007A7396">
        <w:rPr>
          <w:rFonts w:ascii="Roboto" w:hAnsi="Roboto"/>
        </w:rPr>
        <w:t xml:space="preserve"> </w:t>
      </w:r>
      <w:r w:rsidRPr="00DD3418">
        <w:rPr>
          <w:rFonts w:ascii="Roboto" w:hAnsi="Roboto"/>
        </w:rPr>
        <w:t xml:space="preserve">l’établissement auprès duquel le Centre d’éducation et de formation en alternance a son siège. </w:t>
      </w:r>
    </w:p>
    <w:p w14:paraId="610A189F" w14:textId="7BF3835B" w:rsidR="00813890" w:rsidRPr="00DD3418" w:rsidRDefault="00813890" w:rsidP="00DD3418">
      <w:pPr>
        <w:jc w:val="both"/>
        <w:rPr>
          <w:rFonts w:ascii="Roboto" w:hAnsi="Roboto"/>
        </w:rPr>
      </w:pPr>
      <w:r w:rsidRPr="00DD3418">
        <w:rPr>
          <w:rFonts w:ascii="Roboto" w:hAnsi="Roboto"/>
        </w:rPr>
        <w:t>Le Conseil</w:t>
      </w:r>
      <w:r w:rsidR="007A7396">
        <w:rPr>
          <w:rFonts w:ascii="Roboto" w:hAnsi="Roboto"/>
        </w:rPr>
        <w:t xml:space="preserve"> </w:t>
      </w:r>
      <w:r w:rsidRPr="00DD3418">
        <w:rPr>
          <w:rFonts w:ascii="Roboto" w:hAnsi="Roboto"/>
        </w:rPr>
        <w:t>de direction définit le cadre des missions du coordonnateur et des accompagnateurs.</w:t>
      </w:r>
    </w:p>
    <w:p w14:paraId="20B76771" w14:textId="77777777" w:rsidR="00EF048E" w:rsidRDefault="00EF048E">
      <w:pPr>
        <w:rPr>
          <w:rFonts w:ascii="Roboto" w:hAnsi="Roboto"/>
          <w:b/>
          <w:bCs/>
        </w:rPr>
      </w:pPr>
      <w:r>
        <w:rPr>
          <w:rFonts w:ascii="Roboto" w:hAnsi="Roboto"/>
          <w:b/>
          <w:bCs/>
        </w:rPr>
        <w:br w:type="page"/>
      </w:r>
    </w:p>
    <w:p w14:paraId="10DCB5DC" w14:textId="2F8D7DCF" w:rsidR="00813890" w:rsidRPr="007A7396" w:rsidRDefault="00813890" w:rsidP="00DD3418">
      <w:pPr>
        <w:jc w:val="both"/>
        <w:rPr>
          <w:rFonts w:ascii="Roboto" w:hAnsi="Roboto"/>
          <w:b/>
          <w:bCs/>
        </w:rPr>
      </w:pPr>
      <w:r w:rsidRPr="007A7396">
        <w:rPr>
          <w:rFonts w:ascii="Roboto" w:hAnsi="Roboto"/>
          <w:b/>
          <w:bCs/>
        </w:rPr>
        <w:lastRenderedPageBreak/>
        <w:t xml:space="preserve">Article 3 : Les tâches de </w:t>
      </w:r>
      <w:r w:rsidR="007A7396" w:rsidRPr="007A7396">
        <w:rPr>
          <w:rFonts w:ascii="Roboto" w:hAnsi="Roboto"/>
          <w:b/>
          <w:bCs/>
        </w:rPr>
        <w:t>l’</w:t>
      </w:r>
      <w:r w:rsidR="00C655A5">
        <w:rPr>
          <w:rFonts w:ascii="Roboto" w:hAnsi="Roboto"/>
          <w:b/>
          <w:bCs/>
        </w:rPr>
        <w:t>enseignement pour adultes</w:t>
      </w:r>
    </w:p>
    <w:p w14:paraId="7E9858D9" w14:textId="6BB7FBF1" w:rsidR="00813890" w:rsidRPr="00DD3418" w:rsidRDefault="00813890" w:rsidP="00DD3418">
      <w:pPr>
        <w:jc w:val="both"/>
        <w:rPr>
          <w:rFonts w:ascii="Roboto" w:hAnsi="Roboto"/>
        </w:rPr>
      </w:pPr>
      <w:r w:rsidRPr="00DD3418">
        <w:rPr>
          <w:rFonts w:ascii="Roboto" w:hAnsi="Roboto"/>
        </w:rPr>
        <w:t>L’établissement d’</w:t>
      </w:r>
      <w:r w:rsidR="00C655A5">
        <w:rPr>
          <w:rFonts w:ascii="Roboto" w:hAnsi="Roboto"/>
        </w:rPr>
        <w:t>enseignement pour adultes</w:t>
      </w:r>
      <w:r w:rsidRPr="00DD3418">
        <w:rPr>
          <w:rFonts w:ascii="Roboto" w:hAnsi="Roboto"/>
        </w:rPr>
        <w:t xml:space="preserve"> assume la préparation des </w:t>
      </w:r>
      <w:r w:rsidR="00DD3418">
        <w:rPr>
          <w:rFonts w:ascii="Roboto" w:hAnsi="Roboto"/>
        </w:rPr>
        <w:t>apprenants</w:t>
      </w:r>
      <w:r w:rsidRPr="00DD3418">
        <w:rPr>
          <w:rFonts w:ascii="Roboto" w:hAnsi="Roboto"/>
        </w:rPr>
        <w:t xml:space="preserve"> qui envisagent une</w:t>
      </w:r>
      <w:r w:rsidR="007A7396">
        <w:rPr>
          <w:rFonts w:ascii="Roboto" w:hAnsi="Roboto"/>
        </w:rPr>
        <w:t xml:space="preserve"> </w:t>
      </w:r>
      <w:r w:rsidRPr="00DD3418">
        <w:rPr>
          <w:rFonts w:ascii="Roboto" w:hAnsi="Roboto"/>
        </w:rPr>
        <w:t>formation en alternance.</w:t>
      </w:r>
    </w:p>
    <w:p w14:paraId="43ED4861" w14:textId="126F7881" w:rsidR="00813890" w:rsidRPr="00DD3418" w:rsidRDefault="007A7396" w:rsidP="00DD3418">
      <w:pPr>
        <w:jc w:val="both"/>
        <w:rPr>
          <w:rFonts w:ascii="Roboto" w:hAnsi="Roboto"/>
        </w:rPr>
      </w:pPr>
      <w:r>
        <w:rPr>
          <w:rFonts w:ascii="Roboto" w:hAnsi="Roboto"/>
        </w:rPr>
        <w:t>L</w:t>
      </w:r>
      <w:r w:rsidR="000A4161">
        <w:rPr>
          <w:rFonts w:ascii="Roboto" w:hAnsi="Roboto"/>
        </w:rPr>
        <w:t>’</w:t>
      </w:r>
      <w:r>
        <w:rPr>
          <w:rFonts w:ascii="Roboto" w:hAnsi="Roboto"/>
        </w:rPr>
        <w:t xml:space="preserve">orientation </w:t>
      </w:r>
      <w:r w:rsidR="00813890" w:rsidRPr="00DD3418">
        <w:rPr>
          <w:rFonts w:ascii="Roboto" w:hAnsi="Roboto"/>
        </w:rPr>
        <w:t xml:space="preserve">d’un </w:t>
      </w:r>
      <w:r w:rsidR="00DD3418">
        <w:rPr>
          <w:rFonts w:ascii="Roboto" w:hAnsi="Roboto"/>
        </w:rPr>
        <w:t>apprenant</w:t>
      </w:r>
      <w:r w:rsidR="00813890" w:rsidRPr="00DD3418">
        <w:rPr>
          <w:rFonts w:ascii="Roboto" w:hAnsi="Roboto"/>
        </w:rPr>
        <w:t xml:space="preserve"> vers </w:t>
      </w:r>
      <w:r>
        <w:rPr>
          <w:rFonts w:ascii="Roboto" w:hAnsi="Roboto"/>
        </w:rPr>
        <w:t>l’</w:t>
      </w:r>
      <w:r w:rsidR="00C655A5">
        <w:rPr>
          <w:rFonts w:ascii="Roboto" w:hAnsi="Roboto"/>
        </w:rPr>
        <w:t>enseignement pour adultes</w:t>
      </w:r>
      <w:r w:rsidR="00813890" w:rsidRPr="00DD3418">
        <w:rPr>
          <w:rFonts w:ascii="Roboto" w:hAnsi="Roboto"/>
        </w:rPr>
        <w:t xml:space="preserve"> en</w:t>
      </w:r>
      <w:r>
        <w:rPr>
          <w:rFonts w:ascii="Roboto" w:hAnsi="Roboto"/>
        </w:rPr>
        <w:t xml:space="preserve"> </w:t>
      </w:r>
      <w:r w:rsidR="00813890" w:rsidRPr="00DD3418">
        <w:rPr>
          <w:rFonts w:ascii="Roboto" w:hAnsi="Roboto"/>
        </w:rPr>
        <w:t xml:space="preserve">alternance est de la compétence du </w:t>
      </w:r>
      <w:r>
        <w:rPr>
          <w:rFonts w:ascii="Roboto" w:hAnsi="Roboto"/>
        </w:rPr>
        <w:t>C</w:t>
      </w:r>
      <w:r w:rsidR="00813890" w:rsidRPr="00DD3418">
        <w:rPr>
          <w:rFonts w:ascii="Roboto" w:hAnsi="Roboto"/>
        </w:rPr>
        <w:t>onseil de</w:t>
      </w:r>
      <w:r>
        <w:rPr>
          <w:rFonts w:ascii="Roboto" w:hAnsi="Roboto"/>
        </w:rPr>
        <w:t>s</w:t>
      </w:r>
      <w:r w:rsidR="00813890" w:rsidRPr="00DD3418">
        <w:rPr>
          <w:rFonts w:ascii="Roboto" w:hAnsi="Roboto"/>
        </w:rPr>
        <w:t xml:space="preserve"> </w:t>
      </w:r>
      <w:r>
        <w:rPr>
          <w:rFonts w:ascii="Roboto" w:hAnsi="Roboto"/>
        </w:rPr>
        <w:t>études</w:t>
      </w:r>
      <w:r w:rsidR="00813890" w:rsidRPr="00DD3418">
        <w:rPr>
          <w:rFonts w:ascii="Roboto" w:hAnsi="Roboto"/>
        </w:rPr>
        <w:t xml:space="preserve"> de l’</w:t>
      </w:r>
      <w:r w:rsidR="00C655A5">
        <w:rPr>
          <w:rFonts w:ascii="Roboto" w:hAnsi="Roboto"/>
        </w:rPr>
        <w:t>enseignement pour adultes</w:t>
      </w:r>
      <w:r w:rsidR="00813890" w:rsidRPr="00DD3418">
        <w:rPr>
          <w:rFonts w:ascii="Roboto" w:hAnsi="Roboto"/>
        </w:rPr>
        <w:t>.</w:t>
      </w:r>
    </w:p>
    <w:p w14:paraId="3D4D50EB" w14:textId="02692E09" w:rsidR="00813890" w:rsidRPr="00DD3418" w:rsidRDefault="00813890" w:rsidP="00DD3418">
      <w:pPr>
        <w:jc w:val="both"/>
        <w:rPr>
          <w:rFonts w:ascii="Roboto" w:hAnsi="Roboto"/>
        </w:rPr>
      </w:pPr>
      <w:r w:rsidRPr="00DD3418">
        <w:rPr>
          <w:rFonts w:ascii="Roboto" w:hAnsi="Roboto"/>
        </w:rPr>
        <w:t xml:space="preserve">Pour ces </w:t>
      </w:r>
      <w:r w:rsidR="00DD3418">
        <w:rPr>
          <w:rFonts w:ascii="Roboto" w:hAnsi="Roboto"/>
        </w:rPr>
        <w:t>apprenants</w:t>
      </w:r>
      <w:r w:rsidRPr="00DD3418">
        <w:rPr>
          <w:rFonts w:ascii="Roboto" w:hAnsi="Roboto"/>
        </w:rPr>
        <w:t>, l’établissement d’</w:t>
      </w:r>
      <w:r w:rsidR="00C655A5">
        <w:rPr>
          <w:rFonts w:ascii="Roboto" w:hAnsi="Roboto"/>
        </w:rPr>
        <w:t>enseignement pour adultes</w:t>
      </w:r>
      <w:r w:rsidRPr="00DD3418">
        <w:rPr>
          <w:rFonts w:ascii="Roboto" w:hAnsi="Roboto"/>
        </w:rPr>
        <w:t xml:space="preserve"> transmet les informations</w:t>
      </w:r>
      <w:r w:rsidR="007A7396">
        <w:rPr>
          <w:rFonts w:ascii="Roboto" w:hAnsi="Roboto"/>
        </w:rPr>
        <w:t xml:space="preserve"> </w:t>
      </w:r>
      <w:r w:rsidRPr="00DD3418">
        <w:rPr>
          <w:rFonts w:ascii="Roboto" w:hAnsi="Roboto"/>
        </w:rPr>
        <w:t>nécessaires à la mise en alternance.</w:t>
      </w:r>
    </w:p>
    <w:p w14:paraId="1CF60AA7" w14:textId="6015E7E6" w:rsidR="00813890" w:rsidRPr="00DD3418" w:rsidRDefault="00813890" w:rsidP="00DD3418">
      <w:pPr>
        <w:jc w:val="both"/>
        <w:rPr>
          <w:rFonts w:ascii="Roboto" w:hAnsi="Roboto"/>
        </w:rPr>
      </w:pPr>
      <w:r w:rsidRPr="00DD3418">
        <w:rPr>
          <w:rFonts w:ascii="Roboto" w:hAnsi="Roboto"/>
        </w:rPr>
        <w:t xml:space="preserve">L’organisation des </w:t>
      </w:r>
      <w:r w:rsidR="000A4161">
        <w:rPr>
          <w:rFonts w:ascii="Roboto" w:hAnsi="Roboto"/>
        </w:rPr>
        <w:t>C</w:t>
      </w:r>
      <w:r w:rsidRPr="00DD3418">
        <w:rPr>
          <w:rFonts w:ascii="Roboto" w:hAnsi="Roboto"/>
        </w:rPr>
        <w:t>onseils de</w:t>
      </w:r>
      <w:r w:rsidR="000A4161">
        <w:rPr>
          <w:rFonts w:ascii="Roboto" w:hAnsi="Roboto"/>
        </w:rPr>
        <w:t>s</w:t>
      </w:r>
      <w:r w:rsidRPr="00DD3418">
        <w:rPr>
          <w:rFonts w:ascii="Roboto" w:hAnsi="Roboto"/>
        </w:rPr>
        <w:t xml:space="preserve"> </w:t>
      </w:r>
      <w:r w:rsidR="000A4161">
        <w:rPr>
          <w:rFonts w:ascii="Roboto" w:hAnsi="Roboto"/>
        </w:rPr>
        <w:t>Etudes</w:t>
      </w:r>
      <w:r w:rsidRPr="00DD3418">
        <w:rPr>
          <w:rFonts w:ascii="Roboto" w:hAnsi="Roboto"/>
        </w:rPr>
        <w:t xml:space="preserve"> et des épreuves de qualification ainsi que l’évaluation certificative sont</w:t>
      </w:r>
      <w:r w:rsidR="000A4161">
        <w:rPr>
          <w:rFonts w:ascii="Roboto" w:hAnsi="Roboto"/>
        </w:rPr>
        <w:t xml:space="preserve"> </w:t>
      </w:r>
      <w:r w:rsidRPr="00DD3418">
        <w:rPr>
          <w:rFonts w:ascii="Roboto" w:hAnsi="Roboto"/>
        </w:rPr>
        <w:t>de la compétence de l’établissement d’</w:t>
      </w:r>
      <w:r w:rsidR="00C655A5">
        <w:rPr>
          <w:rFonts w:ascii="Roboto" w:hAnsi="Roboto"/>
        </w:rPr>
        <w:t>enseignement pour adultes</w:t>
      </w:r>
      <w:r w:rsidRPr="00DD3418">
        <w:rPr>
          <w:rFonts w:ascii="Roboto" w:hAnsi="Roboto"/>
        </w:rPr>
        <w:t>.</w:t>
      </w:r>
    </w:p>
    <w:p w14:paraId="191694E5" w14:textId="77777777" w:rsidR="000A4161" w:rsidRDefault="000A4161" w:rsidP="00DD3418">
      <w:pPr>
        <w:jc w:val="both"/>
        <w:rPr>
          <w:rFonts w:ascii="Roboto" w:hAnsi="Roboto"/>
        </w:rPr>
      </w:pPr>
    </w:p>
    <w:p w14:paraId="26037334" w14:textId="3944A263" w:rsidR="00813890" w:rsidRPr="000A4161" w:rsidRDefault="00813890" w:rsidP="00DD3418">
      <w:pPr>
        <w:jc w:val="both"/>
        <w:rPr>
          <w:rFonts w:ascii="Roboto" w:hAnsi="Roboto"/>
          <w:b/>
          <w:bCs/>
        </w:rPr>
      </w:pPr>
      <w:r w:rsidRPr="000A4161">
        <w:rPr>
          <w:rFonts w:ascii="Roboto" w:hAnsi="Roboto"/>
          <w:b/>
          <w:bCs/>
        </w:rPr>
        <w:t>Article 4 : Conseil de direction</w:t>
      </w:r>
    </w:p>
    <w:p w14:paraId="6AF92781" w14:textId="5702F45F" w:rsidR="00813890" w:rsidRPr="00DD3418" w:rsidRDefault="00813890" w:rsidP="00DD3418">
      <w:pPr>
        <w:jc w:val="both"/>
        <w:rPr>
          <w:rFonts w:ascii="Roboto" w:hAnsi="Roboto"/>
        </w:rPr>
      </w:pPr>
      <w:r w:rsidRPr="00DD3418">
        <w:rPr>
          <w:rFonts w:ascii="Roboto" w:hAnsi="Roboto"/>
        </w:rPr>
        <w:t>Il propose aux Pouvoirs organisateurs l'affectation des ressources matérielles et/ou financières attribuées</w:t>
      </w:r>
      <w:r w:rsidR="000A4161">
        <w:rPr>
          <w:rFonts w:ascii="Roboto" w:hAnsi="Roboto"/>
        </w:rPr>
        <w:t xml:space="preserve"> </w:t>
      </w:r>
      <w:r w:rsidRPr="00DD3418">
        <w:rPr>
          <w:rFonts w:ascii="Roboto" w:hAnsi="Roboto"/>
        </w:rPr>
        <w:t>par la Communauté française ou tout autre pouvoir public. Il contrôle que ces ressources matérielles ou</w:t>
      </w:r>
      <w:r w:rsidR="000A4161">
        <w:rPr>
          <w:rFonts w:ascii="Roboto" w:hAnsi="Roboto"/>
        </w:rPr>
        <w:t xml:space="preserve"> </w:t>
      </w:r>
      <w:r w:rsidRPr="00DD3418">
        <w:rPr>
          <w:rFonts w:ascii="Roboto" w:hAnsi="Roboto"/>
        </w:rPr>
        <w:t>financières pro méritées par le Centre d'éducation et de formation en alternance soient bien affectées par</w:t>
      </w:r>
      <w:r w:rsidR="000A4161">
        <w:rPr>
          <w:rFonts w:ascii="Roboto" w:hAnsi="Roboto"/>
        </w:rPr>
        <w:t xml:space="preserve"> </w:t>
      </w:r>
      <w:r w:rsidRPr="00DD3418">
        <w:rPr>
          <w:rFonts w:ascii="Roboto" w:hAnsi="Roboto"/>
        </w:rPr>
        <w:t>les Pouvoirs organisateurs aux missions de celui-ci.</w:t>
      </w:r>
    </w:p>
    <w:p w14:paraId="741DCDE6" w14:textId="50F3C7BD" w:rsidR="00813890" w:rsidRPr="00DD3418" w:rsidRDefault="00813890" w:rsidP="00DD3418">
      <w:pPr>
        <w:jc w:val="both"/>
        <w:rPr>
          <w:rFonts w:ascii="Roboto" w:hAnsi="Roboto"/>
        </w:rPr>
      </w:pPr>
      <w:r w:rsidRPr="00DD3418">
        <w:rPr>
          <w:rFonts w:ascii="Roboto" w:hAnsi="Roboto"/>
        </w:rPr>
        <w:t>Le lien entre le Conseil de direction et les différents acteurs de l’alternance (formateurs, accompagnateurs,</w:t>
      </w:r>
      <w:r w:rsidR="000A4161">
        <w:rPr>
          <w:rFonts w:ascii="Roboto" w:hAnsi="Roboto"/>
        </w:rPr>
        <w:t xml:space="preserve"> apprenants</w:t>
      </w:r>
      <w:r w:rsidRPr="00DD3418">
        <w:rPr>
          <w:rFonts w:ascii="Roboto" w:hAnsi="Roboto"/>
        </w:rPr>
        <w:t>, chargés de missions, institutions régionales locales, participation à certaines réunions ou activités</w:t>
      </w:r>
      <w:r w:rsidR="000A4161">
        <w:rPr>
          <w:rFonts w:ascii="Roboto" w:hAnsi="Roboto"/>
        </w:rPr>
        <w:t xml:space="preserve"> </w:t>
      </w:r>
      <w:r w:rsidRPr="00DD3418">
        <w:rPr>
          <w:rFonts w:ascii="Roboto" w:hAnsi="Roboto"/>
        </w:rPr>
        <w:t>spécifiques dans les établissements coopérants, etc.) est assuré par le coordonnateur.</w:t>
      </w:r>
    </w:p>
    <w:p w14:paraId="546E2E36" w14:textId="77777777" w:rsidR="006913F6" w:rsidRDefault="006913F6" w:rsidP="00DD3418">
      <w:pPr>
        <w:jc w:val="both"/>
        <w:rPr>
          <w:rFonts w:ascii="Roboto" w:hAnsi="Roboto"/>
          <w:b/>
          <w:bCs/>
        </w:rPr>
      </w:pPr>
    </w:p>
    <w:p w14:paraId="046D3764" w14:textId="73EFDFEB" w:rsidR="00813890" w:rsidRPr="00D80539" w:rsidRDefault="00813890" w:rsidP="00DD3418">
      <w:pPr>
        <w:jc w:val="both"/>
        <w:rPr>
          <w:rFonts w:ascii="Roboto" w:hAnsi="Roboto"/>
          <w:b/>
          <w:bCs/>
        </w:rPr>
      </w:pPr>
      <w:r w:rsidRPr="00D80539">
        <w:rPr>
          <w:rFonts w:ascii="Roboto" w:hAnsi="Roboto"/>
          <w:b/>
          <w:bCs/>
        </w:rPr>
        <w:t>Article 5 : Durée et reconduction</w:t>
      </w:r>
    </w:p>
    <w:p w14:paraId="6CF2996B" w14:textId="0EF0C6A0" w:rsidR="00813890" w:rsidRPr="00DD3418" w:rsidRDefault="00813890" w:rsidP="00DD3418">
      <w:pPr>
        <w:jc w:val="both"/>
        <w:rPr>
          <w:rFonts w:ascii="Roboto" w:hAnsi="Roboto"/>
        </w:rPr>
      </w:pPr>
      <w:r w:rsidRPr="00DD3418">
        <w:rPr>
          <w:rFonts w:ascii="Roboto" w:hAnsi="Roboto"/>
        </w:rPr>
        <w:t>L</w:t>
      </w:r>
      <w:r w:rsidR="009373D8">
        <w:rPr>
          <w:rFonts w:ascii="Roboto" w:hAnsi="Roboto"/>
        </w:rPr>
        <w:t>e</w:t>
      </w:r>
      <w:r w:rsidRPr="00DD3418">
        <w:rPr>
          <w:rFonts w:ascii="Roboto" w:hAnsi="Roboto"/>
        </w:rPr>
        <w:t xml:space="preserve"> présent </w:t>
      </w:r>
      <w:r w:rsidR="009373D8">
        <w:rPr>
          <w:rFonts w:ascii="Roboto" w:hAnsi="Roboto"/>
        </w:rPr>
        <w:t>contrat</w:t>
      </w:r>
      <w:r w:rsidRPr="00DD3418">
        <w:rPr>
          <w:rFonts w:ascii="Roboto" w:hAnsi="Roboto"/>
        </w:rPr>
        <w:t xml:space="preserve"> prend effet le </w:t>
      </w:r>
      <w:r w:rsidR="00D80539">
        <w:rPr>
          <w:rFonts w:ascii="Roboto" w:hAnsi="Roboto"/>
        </w:rPr>
        <w:t>…</w:t>
      </w:r>
      <w:r w:rsidRPr="00DD3418">
        <w:rPr>
          <w:rFonts w:ascii="Roboto" w:hAnsi="Roboto"/>
        </w:rPr>
        <w:t>/</w:t>
      </w:r>
      <w:r w:rsidR="00D80539">
        <w:rPr>
          <w:rFonts w:ascii="Roboto" w:hAnsi="Roboto"/>
        </w:rPr>
        <w:t>…</w:t>
      </w:r>
      <w:r w:rsidRPr="00DD3418">
        <w:rPr>
          <w:rFonts w:ascii="Roboto" w:hAnsi="Roboto"/>
        </w:rPr>
        <w:t>/… et est conclu pour une durée d'un an.</w:t>
      </w:r>
    </w:p>
    <w:p w14:paraId="0E58C823" w14:textId="6C86EAF6" w:rsidR="00813890" w:rsidRPr="00DD3418" w:rsidRDefault="00813890" w:rsidP="00DD3418">
      <w:pPr>
        <w:jc w:val="both"/>
        <w:rPr>
          <w:rFonts w:ascii="Roboto" w:hAnsi="Roboto"/>
        </w:rPr>
      </w:pPr>
      <w:r w:rsidRPr="00DD3418">
        <w:rPr>
          <w:rFonts w:ascii="Roboto" w:hAnsi="Roboto"/>
        </w:rPr>
        <w:t xml:space="preserve">Sauf avis contraire notifié par l'une des parties, </w:t>
      </w:r>
      <w:r w:rsidR="00EF048E" w:rsidRPr="00EF048E">
        <w:rPr>
          <w:rFonts w:ascii="Roboto" w:hAnsi="Roboto"/>
        </w:rPr>
        <w:t xml:space="preserve">selon les modalités fixées au point « </w:t>
      </w:r>
      <w:r w:rsidR="00EF048E">
        <w:rPr>
          <w:rFonts w:ascii="Roboto" w:hAnsi="Roboto"/>
        </w:rPr>
        <w:t>1.</w:t>
      </w:r>
      <w:r w:rsidR="00EF048E" w:rsidRPr="00EF048E">
        <w:rPr>
          <w:rFonts w:ascii="Roboto" w:hAnsi="Roboto"/>
        </w:rPr>
        <w:t xml:space="preserve">d » de la présente circulaire, </w:t>
      </w:r>
      <w:r w:rsidR="009373D8">
        <w:rPr>
          <w:rFonts w:ascii="Roboto" w:hAnsi="Roboto"/>
        </w:rPr>
        <w:t>le</w:t>
      </w:r>
      <w:r w:rsidR="009373D8" w:rsidRPr="00DD3418">
        <w:rPr>
          <w:rFonts w:ascii="Roboto" w:hAnsi="Roboto"/>
        </w:rPr>
        <w:t xml:space="preserve"> présent </w:t>
      </w:r>
      <w:r w:rsidR="009373D8">
        <w:rPr>
          <w:rFonts w:ascii="Roboto" w:hAnsi="Roboto"/>
        </w:rPr>
        <w:t>contrat</w:t>
      </w:r>
      <w:r w:rsidR="009373D8" w:rsidRPr="00DD3418">
        <w:rPr>
          <w:rFonts w:ascii="Roboto" w:hAnsi="Roboto"/>
        </w:rPr>
        <w:t xml:space="preserve"> </w:t>
      </w:r>
      <w:r w:rsidRPr="00DD3418">
        <w:rPr>
          <w:rFonts w:ascii="Roboto" w:hAnsi="Roboto"/>
        </w:rPr>
        <w:t>sera tacitement renouvelé d'année</w:t>
      </w:r>
      <w:r w:rsidR="00D80539">
        <w:rPr>
          <w:rFonts w:ascii="Roboto" w:hAnsi="Roboto"/>
        </w:rPr>
        <w:t xml:space="preserve"> </w:t>
      </w:r>
      <w:r w:rsidRPr="00DD3418">
        <w:rPr>
          <w:rFonts w:ascii="Roboto" w:hAnsi="Roboto"/>
        </w:rPr>
        <w:t>scolaire</w:t>
      </w:r>
      <w:r w:rsidR="00D80539">
        <w:rPr>
          <w:rFonts w:ascii="Roboto" w:hAnsi="Roboto"/>
        </w:rPr>
        <w:t>/académique</w:t>
      </w:r>
      <w:r w:rsidRPr="00DD3418">
        <w:rPr>
          <w:rFonts w:ascii="Roboto" w:hAnsi="Roboto"/>
        </w:rPr>
        <w:t xml:space="preserve"> en année scolaire</w:t>
      </w:r>
      <w:r w:rsidR="00D80539">
        <w:rPr>
          <w:rFonts w:ascii="Roboto" w:hAnsi="Roboto"/>
        </w:rPr>
        <w:t>/académique</w:t>
      </w:r>
      <w:r w:rsidRPr="00DD3418">
        <w:rPr>
          <w:rFonts w:ascii="Roboto" w:hAnsi="Roboto"/>
        </w:rPr>
        <w:t>.</w:t>
      </w:r>
    </w:p>
    <w:p w14:paraId="0D5E93EB" w14:textId="21EFA091" w:rsidR="006F6F14" w:rsidRDefault="006F6F14">
      <w:pPr>
        <w:rPr>
          <w:rFonts w:ascii="Roboto" w:hAnsi="Roboto"/>
          <w:b/>
          <w:bCs/>
        </w:rPr>
      </w:pPr>
    </w:p>
    <w:p w14:paraId="7F029252" w14:textId="037DD4EF" w:rsidR="00813890" w:rsidRPr="00D80539" w:rsidRDefault="00813890" w:rsidP="00DD3418">
      <w:pPr>
        <w:jc w:val="both"/>
        <w:rPr>
          <w:rFonts w:ascii="Roboto" w:hAnsi="Roboto"/>
          <w:b/>
          <w:bCs/>
        </w:rPr>
      </w:pPr>
      <w:r w:rsidRPr="00D80539">
        <w:rPr>
          <w:rFonts w:ascii="Roboto" w:hAnsi="Roboto"/>
          <w:b/>
          <w:bCs/>
        </w:rPr>
        <w:t>Article 6 : Dispositions finales</w:t>
      </w:r>
    </w:p>
    <w:p w14:paraId="3F635BE7" w14:textId="2375EF81" w:rsidR="00813890" w:rsidRPr="00DD3418" w:rsidRDefault="00813890" w:rsidP="00DD3418">
      <w:pPr>
        <w:jc w:val="both"/>
        <w:rPr>
          <w:rFonts w:ascii="Roboto" w:hAnsi="Roboto"/>
        </w:rPr>
      </w:pPr>
      <w:r w:rsidRPr="00DD3418">
        <w:rPr>
          <w:rFonts w:ascii="Roboto" w:hAnsi="Roboto"/>
        </w:rPr>
        <w:t xml:space="preserve">Indépendamment de ce que prévoit </w:t>
      </w:r>
      <w:r w:rsidR="009373D8">
        <w:rPr>
          <w:rFonts w:ascii="Roboto" w:hAnsi="Roboto"/>
        </w:rPr>
        <w:t>le</w:t>
      </w:r>
      <w:r w:rsidR="009373D8" w:rsidRPr="00DD3418">
        <w:rPr>
          <w:rFonts w:ascii="Roboto" w:hAnsi="Roboto"/>
        </w:rPr>
        <w:t xml:space="preserve"> présent </w:t>
      </w:r>
      <w:r w:rsidR="009373D8">
        <w:rPr>
          <w:rFonts w:ascii="Roboto" w:hAnsi="Roboto"/>
        </w:rPr>
        <w:t>contrat</w:t>
      </w:r>
      <w:r w:rsidRPr="00DD3418">
        <w:rPr>
          <w:rFonts w:ascii="Roboto" w:hAnsi="Roboto"/>
        </w:rPr>
        <w:t>, les Pouvoirs organisateurs sont tenus de se</w:t>
      </w:r>
      <w:r w:rsidR="00D80539">
        <w:rPr>
          <w:rFonts w:ascii="Roboto" w:hAnsi="Roboto"/>
        </w:rPr>
        <w:t xml:space="preserve"> </w:t>
      </w:r>
      <w:r w:rsidRPr="00DD3418">
        <w:rPr>
          <w:rFonts w:ascii="Roboto" w:hAnsi="Roboto"/>
        </w:rPr>
        <w:t>conformer aux textes légaux, règlements et instructions administratives qui les concernent.</w:t>
      </w:r>
    </w:p>
    <w:p w14:paraId="745CCC92" w14:textId="77777777" w:rsidR="00D80539" w:rsidRDefault="00D80539" w:rsidP="00DD3418">
      <w:pPr>
        <w:jc w:val="both"/>
        <w:rPr>
          <w:rFonts w:ascii="Roboto" w:hAnsi="Roboto"/>
        </w:rPr>
      </w:pPr>
    </w:p>
    <w:p w14:paraId="019D5ACD" w14:textId="77777777" w:rsidR="006913F6" w:rsidRDefault="006913F6">
      <w:pPr>
        <w:rPr>
          <w:rFonts w:ascii="Roboto" w:hAnsi="Roboto"/>
          <w:b/>
          <w:bCs/>
        </w:rPr>
      </w:pPr>
      <w:r>
        <w:rPr>
          <w:rFonts w:ascii="Roboto" w:hAnsi="Roboto"/>
          <w:b/>
          <w:bCs/>
        </w:rPr>
        <w:br w:type="page"/>
      </w:r>
    </w:p>
    <w:p w14:paraId="61C98123" w14:textId="00EF9114" w:rsidR="00813890" w:rsidRPr="00D80539" w:rsidRDefault="00813890" w:rsidP="00DD3418">
      <w:pPr>
        <w:jc w:val="both"/>
        <w:rPr>
          <w:rFonts w:ascii="Roboto" w:hAnsi="Roboto"/>
          <w:b/>
          <w:bCs/>
        </w:rPr>
      </w:pPr>
      <w:r w:rsidRPr="00D80539">
        <w:rPr>
          <w:rFonts w:ascii="Roboto" w:hAnsi="Roboto"/>
          <w:b/>
          <w:bCs/>
        </w:rPr>
        <w:lastRenderedPageBreak/>
        <w:t>Article 7 : Signataires</w:t>
      </w:r>
    </w:p>
    <w:p w14:paraId="6188EFCD" w14:textId="77777777" w:rsidR="00E738AB" w:rsidRDefault="00E738AB" w:rsidP="00DD3418">
      <w:pPr>
        <w:jc w:val="both"/>
        <w:rPr>
          <w:rFonts w:ascii="Roboto" w:hAnsi="Roboto"/>
        </w:rPr>
      </w:pPr>
    </w:p>
    <w:p w14:paraId="0A6BFBDA" w14:textId="37E4D9EB" w:rsidR="00813890" w:rsidRPr="00DD3418" w:rsidRDefault="00813890" w:rsidP="00DD3418">
      <w:pPr>
        <w:jc w:val="both"/>
        <w:rPr>
          <w:rFonts w:ascii="Roboto" w:hAnsi="Roboto"/>
        </w:rPr>
      </w:pPr>
      <w:r w:rsidRPr="00DD3418">
        <w:rPr>
          <w:rFonts w:ascii="Roboto" w:hAnsi="Roboto"/>
        </w:rPr>
        <w:t>1) Pour l’établissement :</w:t>
      </w:r>
    </w:p>
    <w:p w14:paraId="6BA98F64" w14:textId="77777777" w:rsidR="00813890" w:rsidRPr="00DD3418" w:rsidRDefault="00813890" w:rsidP="00DD3418">
      <w:pPr>
        <w:jc w:val="both"/>
        <w:rPr>
          <w:rFonts w:ascii="Roboto" w:hAnsi="Roboto"/>
        </w:rPr>
      </w:pPr>
      <w:r w:rsidRPr="00DD3418">
        <w:rPr>
          <w:rFonts w:ascii="Roboto" w:hAnsi="Roboto"/>
        </w:rPr>
        <w:t>(NOM et adresse de l'établissement d'enseignement)</w:t>
      </w:r>
    </w:p>
    <w:p w14:paraId="62EEEE2E" w14:textId="77777777" w:rsidR="00813890" w:rsidRPr="00DD3418" w:rsidRDefault="00813890" w:rsidP="00DD3418">
      <w:pPr>
        <w:jc w:val="both"/>
        <w:rPr>
          <w:rFonts w:ascii="Roboto" w:hAnsi="Roboto"/>
        </w:rPr>
      </w:pPr>
      <w:r w:rsidRPr="00DD3418">
        <w:rPr>
          <w:rFonts w:ascii="Roboto" w:hAnsi="Roboto"/>
        </w:rPr>
        <w:t>Dénommé « Etablissement siège » du CEFA.</w:t>
      </w:r>
    </w:p>
    <w:p w14:paraId="0334487C" w14:textId="77777777" w:rsidR="00813890" w:rsidRPr="00DD3418" w:rsidRDefault="00813890" w:rsidP="00DD3418">
      <w:pPr>
        <w:jc w:val="both"/>
        <w:rPr>
          <w:rFonts w:ascii="Roboto" w:hAnsi="Roboto"/>
        </w:rPr>
      </w:pPr>
      <w:r w:rsidRPr="00DD3418">
        <w:rPr>
          <w:rFonts w:ascii="Roboto" w:hAnsi="Roboto"/>
        </w:rPr>
        <w:t>Représenté par :</w:t>
      </w:r>
    </w:p>
    <w:p w14:paraId="07CD747F" w14:textId="77777777" w:rsidR="00813890" w:rsidRPr="00DD3418" w:rsidRDefault="00813890" w:rsidP="00DD3418">
      <w:pPr>
        <w:jc w:val="both"/>
        <w:rPr>
          <w:rFonts w:ascii="Roboto" w:hAnsi="Roboto"/>
        </w:rPr>
      </w:pPr>
      <w:r w:rsidRPr="00DD3418">
        <w:rPr>
          <w:rFonts w:ascii="Roboto" w:hAnsi="Roboto"/>
        </w:rPr>
        <w:t>(NOM, prénom du délégué dûment mandaté par le pouvoir organisateur)</w:t>
      </w:r>
    </w:p>
    <w:p w14:paraId="6FFAEF7F" w14:textId="77777777" w:rsidR="00813890" w:rsidRPr="00DD3418" w:rsidRDefault="00813890" w:rsidP="00DD3418">
      <w:pPr>
        <w:jc w:val="both"/>
        <w:rPr>
          <w:rFonts w:ascii="Roboto" w:hAnsi="Roboto"/>
        </w:rPr>
      </w:pPr>
      <w:r w:rsidRPr="00DD3418">
        <w:rPr>
          <w:rFonts w:ascii="Roboto" w:hAnsi="Roboto"/>
        </w:rPr>
        <w:t>Signature :</w:t>
      </w:r>
    </w:p>
    <w:p w14:paraId="16C38763" w14:textId="77777777" w:rsidR="006F6F14" w:rsidRDefault="006F6F14" w:rsidP="00DD3418">
      <w:pPr>
        <w:jc w:val="both"/>
        <w:rPr>
          <w:rFonts w:ascii="Roboto" w:hAnsi="Roboto"/>
        </w:rPr>
      </w:pPr>
    </w:p>
    <w:p w14:paraId="08C2D74A" w14:textId="005D4F9A" w:rsidR="00813890" w:rsidRPr="00DD3418" w:rsidRDefault="00813890" w:rsidP="00DD3418">
      <w:pPr>
        <w:jc w:val="both"/>
        <w:rPr>
          <w:rFonts w:ascii="Roboto" w:hAnsi="Roboto"/>
        </w:rPr>
      </w:pPr>
      <w:r w:rsidRPr="00DD3418">
        <w:rPr>
          <w:rFonts w:ascii="Roboto" w:hAnsi="Roboto"/>
        </w:rPr>
        <w:t>2) Pour l’établissement :</w:t>
      </w:r>
    </w:p>
    <w:p w14:paraId="35C9D553" w14:textId="7A2EDC68" w:rsidR="00813890" w:rsidRPr="00DD3418" w:rsidRDefault="00813890" w:rsidP="00DD3418">
      <w:pPr>
        <w:jc w:val="both"/>
        <w:rPr>
          <w:rFonts w:ascii="Roboto" w:hAnsi="Roboto"/>
        </w:rPr>
      </w:pPr>
      <w:r w:rsidRPr="00DD3418">
        <w:rPr>
          <w:rFonts w:ascii="Roboto" w:hAnsi="Roboto"/>
        </w:rPr>
        <w:t>(NOM et adresse de l'établissement d'</w:t>
      </w:r>
      <w:r w:rsidR="00C655A5">
        <w:rPr>
          <w:rFonts w:ascii="Roboto" w:hAnsi="Roboto"/>
        </w:rPr>
        <w:t>enseignement pour adultes</w:t>
      </w:r>
      <w:r w:rsidRPr="00DD3418">
        <w:rPr>
          <w:rFonts w:ascii="Roboto" w:hAnsi="Roboto"/>
        </w:rPr>
        <w:t>)</w:t>
      </w:r>
    </w:p>
    <w:p w14:paraId="1B09A7C6" w14:textId="5EA16A04" w:rsidR="00813890" w:rsidRPr="00DD3418" w:rsidRDefault="00813890" w:rsidP="00DD3418">
      <w:pPr>
        <w:jc w:val="both"/>
        <w:rPr>
          <w:rFonts w:ascii="Roboto" w:hAnsi="Roboto"/>
        </w:rPr>
      </w:pPr>
      <w:r w:rsidRPr="00DD3418">
        <w:rPr>
          <w:rFonts w:ascii="Roboto" w:hAnsi="Roboto"/>
        </w:rPr>
        <w:t xml:space="preserve">Dénommé « Etablissement </w:t>
      </w:r>
      <w:r w:rsidR="00D35A3C">
        <w:rPr>
          <w:rFonts w:ascii="Roboto" w:hAnsi="Roboto"/>
        </w:rPr>
        <w:t>d’</w:t>
      </w:r>
      <w:r w:rsidR="00C655A5">
        <w:rPr>
          <w:rFonts w:ascii="Roboto" w:hAnsi="Roboto"/>
        </w:rPr>
        <w:t>enseignement pour adultes</w:t>
      </w:r>
      <w:r w:rsidR="00D35A3C">
        <w:rPr>
          <w:rFonts w:ascii="Roboto" w:hAnsi="Roboto"/>
        </w:rPr>
        <w:t xml:space="preserve"> </w:t>
      </w:r>
      <w:r w:rsidRPr="00DD3418">
        <w:rPr>
          <w:rFonts w:ascii="Roboto" w:hAnsi="Roboto"/>
        </w:rPr>
        <w:t>coopérant » du CEFA.</w:t>
      </w:r>
    </w:p>
    <w:p w14:paraId="5C760981" w14:textId="77777777" w:rsidR="00813890" w:rsidRPr="00DD3418" w:rsidRDefault="00813890" w:rsidP="00DD3418">
      <w:pPr>
        <w:jc w:val="both"/>
        <w:rPr>
          <w:rFonts w:ascii="Roboto" w:hAnsi="Roboto"/>
        </w:rPr>
      </w:pPr>
      <w:r w:rsidRPr="00DD3418">
        <w:rPr>
          <w:rFonts w:ascii="Roboto" w:hAnsi="Roboto"/>
        </w:rPr>
        <w:t>Représenté par :</w:t>
      </w:r>
    </w:p>
    <w:p w14:paraId="37578B01" w14:textId="77777777" w:rsidR="00813890" w:rsidRPr="00DD3418" w:rsidRDefault="00813890" w:rsidP="00DD3418">
      <w:pPr>
        <w:jc w:val="both"/>
        <w:rPr>
          <w:rFonts w:ascii="Roboto" w:hAnsi="Roboto"/>
        </w:rPr>
      </w:pPr>
      <w:r w:rsidRPr="00DD3418">
        <w:rPr>
          <w:rFonts w:ascii="Roboto" w:hAnsi="Roboto"/>
        </w:rPr>
        <w:t>(NOM, prénom du délégué dûment mandaté par le pouvoir organisateur)</w:t>
      </w:r>
    </w:p>
    <w:p w14:paraId="39D0AEB1" w14:textId="347C89D8" w:rsidR="00813890" w:rsidRPr="00DD3418" w:rsidRDefault="00813890" w:rsidP="00DD3418">
      <w:pPr>
        <w:jc w:val="both"/>
        <w:rPr>
          <w:rFonts w:ascii="Roboto" w:hAnsi="Roboto"/>
        </w:rPr>
      </w:pPr>
      <w:r w:rsidRPr="00DD3418">
        <w:rPr>
          <w:rFonts w:ascii="Roboto" w:hAnsi="Roboto"/>
        </w:rPr>
        <w:t>Signature :</w:t>
      </w:r>
    </w:p>
    <w:sectPr w:rsidR="00813890" w:rsidRPr="00DD341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Roboto">
    <w:charset w:val="00"/>
    <w:family w:val="auto"/>
    <w:pitch w:val="variable"/>
    <w:sig w:usb0="E0000AFF" w:usb1="5000217F" w:usb2="0000002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Calibri"/>
    <w:charset w:val="01"/>
    <w:family w:val="auto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F82AB7"/>
    <w:multiLevelType w:val="hybridMultilevel"/>
    <w:tmpl w:val="EAB25FCC"/>
    <w:lvl w:ilvl="0" w:tplc="7B9EB9EA">
      <w:numFmt w:val="bullet"/>
      <w:lvlText w:val=""/>
      <w:lvlJc w:val="left"/>
      <w:pPr>
        <w:ind w:left="720" w:hanging="360"/>
      </w:pPr>
      <w:rPr>
        <w:rFonts w:ascii="Roboto" w:eastAsiaTheme="minorHAnsi" w:hAnsi="Roboto" w:cstheme="minorBid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2BA3C16"/>
    <w:multiLevelType w:val="hybridMultilevel"/>
    <w:tmpl w:val="CF628CCE"/>
    <w:lvl w:ilvl="0" w:tplc="3BA0C434">
      <w:start w:val="9"/>
      <w:numFmt w:val="bullet"/>
      <w:lvlText w:val="-"/>
      <w:lvlJc w:val="left"/>
      <w:pPr>
        <w:ind w:left="720" w:hanging="360"/>
      </w:pPr>
      <w:rPr>
        <w:rFonts w:ascii="OpenSymbol" w:hAnsi="Open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40034269">
    <w:abstractNumId w:val="1"/>
  </w:num>
  <w:num w:numId="2" w16cid:durableId="12477648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3890"/>
    <w:rsid w:val="000A16FB"/>
    <w:rsid w:val="000A4161"/>
    <w:rsid w:val="000C27F4"/>
    <w:rsid w:val="000E6AAA"/>
    <w:rsid w:val="0030444E"/>
    <w:rsid w:val="00402A6A"/>
    <w:rsid w:val="005B29C4"/>
    <w:rsid w:val="005D699C"/>
    <w:rsid w:val="00637D21"/>
    <w:rsid w:val="00657A55"/>
    <w:rsid w:val="006913F6"/>
    <w:rsid w:val="006F6F14"/>
    <w:rsid w:val="0073163F"/>
    <w:rsid w:val="007A7396"/>
    <w:rsid w:val="007F0E9C"/>
    <w:rsid w:val="007F75B4"/>
    <w:rsid w:val="00813890"/>
    <w:rsid w:val="009373D8"/>
    <w:rsid w:val="00955C17"/>
    <w:rsid w:val="00A12E6C"/>
    <w:rsid w:val="00A143E1"/>
    <w:rsid w:val="00A51954"/>
    <w:rsid w:val="00B26E15"/>
    <w:rsid w:val="00B31C1F"/>
    <w:rsid w:val="00C20A47"/>
    <w:rsid w:val="00C655A5"/>
    <w:rsid w:val="00D35A3C"/>
    <w:rsid w:val="00D80539"/>
    <w:rsid w:val="00DD3418"/>
    <w:rsid w:val="00E568C4"/>
    <w:rsid w:val="00E738AB"/>
    <w:rsid w:val="00EF048E"/>
    <w:rsid w:val="00F63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DEDCE2"/>
  <w15:chartTrackingRefBased/>
  <w15:docId w15:val="{68070208-9EC7-4A91-8178-772223129A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BE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81389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81389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813890"/>
    <w:pPr>
      <w:keepNext/>
      <w:keepLines/>
      <w:spacing w:before="160" w:after="80"/>
      <w:outlineLvl w:val="2"/>
    </w:pPr>
    <w:rPr>
      <w:rFonts w:eastAsiaTheme="majorEastAsia" w:cstheme="majorBidi"/>
      <w:color w:val="365F9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81389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365F9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813890"/>
    <w:pPr>
      <w:keepNext/>
      <w:keepLines/>
      <w:spacing w:before="80" w:after="40"/>
      <w:outlineLvl w:val="4"/>
    </w:pPr>
    <w:rPr>
      <w:rFonts w:eastAsiaTheme="majorEastAsia" w:cstheme="majorBidi"/>
      <w:color w:val="365F9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81389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81389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81389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81389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813890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813890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813890"/>
    <w:rPr>
      <w:rFonts w:eastAsiaTheme="majorEastAsia" w:cstheme="majorBidi"/>
      <w:color w:val="365F9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813890"/>
    <w:rPr>
      <w:rFonts w:eastAsiaTheme="majorEastAsia" w:cstheme="majorBidi"/>
      <w:i/>
      <w:iCs/>
      <w:color w:val="365F9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813890"/>
    <w:rPr>
      <w:rFonts w:eastAsiaTheme="majorEastAsia" w:cstheme="majorBidi"/>
      <w:color w:val="365F9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813890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813890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813890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813890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81389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81389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813890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81389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813890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813890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813890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813890"/>
    <w:rPr>
      <w:i/>
      <w:iCs/>
      <w:color w:val="365F9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813890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813890"/>
    <w:rPr>
      <w:i/>
      <w:iCs/>
      <w:color w:val="365F91" w:themeColor="accent1" w:themeShade="BF"/>
    </w:rPr>
  </w:style>
  <w:style w:type="character" w:styleId="Rfrenceintense">
    <w:name w:val="Intense Reference"/>
    <w:basedOn w:val="Policepardfaut"/>
    <w:uiPriority w:val="32"/>
    <w:qFormat/>
    <w:rsid w:val="00813890"/>
    <w:rPr>
      <w:b/>
      <w:bCs/>
      <w:smallCaps/>
      <w:color w:val="365F91" w:themeColor="accent1" w:themeShade="BF"/>
      <w:spacing w:val="5"/>
    </w:rPr>
  </w:style>
  <w:style w:type="character" w:styleId="Marquedecommentaire">
    <w:name w:val="annotation reference"/>
    <w:basedOn w:val="Policepardfaut"/>
    <w:uiPriority w:val="99"/>
    <w:semiHidden/>
    <w:unhideWhenUsed/>
    <w:rsid w:val="0073163F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73163F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73163F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73163F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73163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3F201094E93C4C8BC09238801340F6" ma:contentTypeVersion="11" ma:contentTypeDescription="Crée un document." ma:contentTypeScope="" ma:versionID="2a611f713306242ed29b03453ea037cc">
  <xsd:schema xmlns:xsd="http://www.w3.org/2001/XMLSchema" xmlns:xs="http://www.w3.org/2001/XMLSchema" xmlns:p="http://schemas.microsoft.com/office/2006/metadata/properties" xmlns:ns2="7564d7e6-00e8-4f2a-938f-1d9ac501b84f" xmlns:ns3="61a1688b-ef6f-490d-86b3-c87a6f6580cd" targetNamespace="http://schemas.microsoft.com/office/2006/metadata/properties" ma:root="true" ma:fieldsID="995e8ec2287634991fb3072f7e599806" ns2:_="" ns3:_="">
    <xsd:import namespace="7564d7e6-00e8-4f2a-938f-1d9ac501b84f"/>
    <xsd:import namespace="61a1688b-ef6f-490d-86b3-c87a6f6580c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64d7e6-00e8-4f2a-938f-1d9ac501b84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Balises d’images" ma:readOnly="false" ma:fieldId="{5cf76f15-5ced-4ddc-b409-7134ff3c332f}" ma:taxonomyMulti="true" ma:sspId="f5648a96-cea2-4c1b-af13-24c66345d7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a1688b-ef6f-490d-86b3-c87a6f6580cd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dab102f5-0d71-420d-993f-1d71fd980b3b}" ma:internalName="TaxCatchAll" ma:showField="CatchAllData" ma:web="61a1688b-ef6f-490d-86b3-c87a6f6580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1a1688b-ef6f-490d-86b3-c87a6f6580cd" xsi:nil="true"/>
    <lcf76f155ced4ddcb4097134ff3c332f xmlns="7564d7e6-00e8-4f2a-938f-1d9ac501b84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EBC1F2C-5411-4724-9754-830B4D99E6EA}"/>
</file>

<file path=customXml/itemProps2.xml><?xml version="1.0" encoding="utf-8"?>
<ds:datastoreItem xmlns:ds="http://schemas.openxmlformats.org/officeDocument/2006/customXml" ds:itemID="{A6E63829-801C-40BF-9780-22B94873C00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4FA0F3A-CCEB-4CCF-AB9D-A694A0501145}">
  <ds:schemaRefs>
    <ds:schemaRef ds:uri="http://schemas.microsoft.com/office/2006/metadata/properties"/>
    <ds:schemaRef ds:uri="http://schemas.microsoft.com/office/infopath/2007/PartnerControls"/>
    <ds:schemaRef ds:uri="15c81543-a9e7-4ff7-abe2-b84fd91c1f53"/>
    <ds:schemaRef ds:uri="dd6bc156-258a-4b7b-8ebd-2e1c537cef1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884</Words>
  <Characters>4867</Characters>
  <Application>Microsoft Office Word</Application>
  <DocSecurity>0</DocSecurity>
  <Lines>40</Lines>
  <Paragraphs>11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5740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Anouck</dc:creator>
  <cp:keywords/>
  <dc:description/>
  <cp:lastModifiedBy>FLON Anouck</cp:lastModifiedBy>
  <cp:revision>4</cp:revision>
  <dcterms:created xsi:type="dcterms:W3CDTF">2025-06-20T16:52:00Z</dcterms:created>
  <dcterms:modified xsi:type="dcterms:W3CDTF">2025-06-24T07:04:00Z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2099100</vt:r8>
  </property>
  <property fmtid="{D5CDD505-2E9C-101B-9397-08002B2CF9AE}" pid="3" name="ContentTypeId">
    <vt:lpwstr>0x010100393F201094E93C4C8BC09238801340F6</vt:lpwstr>
  </property>
  <property fmtid="{D5CDD505-2E9C-101B-9397-08002B2CF9AE}" pid="4" name="ComplianceAssetId">
    <vt:lpwstr/>
  </property>
  <property fmtid="{D5CDD505-2E9C-101B-9397-08002B2CF9AE}" pid="5" name="_ExtendedDescription">
    <vt:lpwstr/>
  </property>
  <property fmtid="{D5CDD505-2E9C-101B-9397-08002B2CF9AE}" pid="6" name="TriggerFlowInfo">
    <vt:lpwstr/>
  </property>
  <property fmtid="{D5CDD505-2E9C-101B-9397-08002B2CF9AE}" pid="7" name="MediaServiceImageTags">
    <vt:lpwstr/>
  </property>
</Properties>
</file>